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54630" w14:textId="279EDA80" w:rsidR="00CC0BC7" w:rsidRDefault="00E03C81" w:rsidP="00891DEA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fr-FR"/>
        </w:rPr>
        <w:t>Cristina</w:t>
      </w:r>
      <w:r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="00CC0BC7">
        <w:rPr>
          <w:rFonts w:ascii="Times New Roman" w:hAnsi="Times New Roman" w:cs="Times New Roman"/>
          <w:b/>
          <w:bCs/>
          <w:sz w:val="24"/>
          <w:szCs w:val="24"/>
          <w:lang w:val="fr-FR"/>
        </w:rPr>
        <w:t>Cordoș</w:t>
      </w:r>
      <w:proofErr w:type="spellEnd"/>
      <w:r w:rsidR="00CC0BC7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</w:t>
      </w:r>
    </w:p>
    <w:p w14:paraId="09BCC84E" w14:textId="52C98738" w:rsidR="00E30EEB" w:rsidRPr="00891DEA" w:rsidRDefault="00851026" w:rsidP="00891DEA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891DEA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Lista </w:t>
      </w:r>
      <w:proofErr w:type="spellStart"/>
      <w:r w:rsidRPr="00891DEA">
        <w:rPr>
          <w:rFonts w:ascii="Times New Roman" w:hAnsi="Times New Roman" w:cs="Times New Roman"/>
          <w:b/>
          <w:bCs/>
          <w:sz w:val="24"/>
          <w:szCs w:val="24"/>
          <w:lang w:val="fr-FR"/>
        </w:rPr>
        <w:t>publicațiilor</w:t>
      </w:r>
      <w:proofErr w:type="spellEnd"/>
    </w:p>
    <w:p w14:paraId="1C1B6907" w14:textId="77777777" w:rsidR="00891DEA" w:rsidRPr="00891DEA" w:rsidRDefault="00891DEA" w:rsidP="00891DEA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0932B0EC" w14:textId="4E5E8B86" w:rsidR="006A19C7" w:rsidRPr="00891DEA" w:rsidRDefault="00851026" w:rsidP="00891DEA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proofErr w:type="spellStart"/>
      <w:r w:rsidRPr="00891DEA">
        <w:rPr>
          <w:rFonts w:ascii="Times New Roman" w:hAnsi="Times New Roman" w:cs="Times New Roman"/>
          <w:b/>
          <w:bCs/>
          <w:sz w:val="24"/>
          <w:szCs w:val="24"/>
          <w:lang w:val="en-GB"/>
        </w:rPr>
        <w:t>Cărți</w:t>
      </w:r>
      <w:proofErr w:type="spellEnd"/>
      <w:r w:rsidRPr="00891DEA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891DEA">
        <w:rPr>
          <w:rFonts w:ascii="Times New Roman" w:hAnsi="Times New Roman" w:cs="Times New Roman"/>
          <w:b/>
          <w:bCs/>
          <w:sz w:val="24"/>
          <w:szCs w:val="24"/>
          <w:lang w:val="en-GB"/>
        </w:rPr>
        <w:t>editate</w:t>
      </w:r>
      <w:proofErr w:type="spellEnd"/>
      <w:r w:rsidR="006A19C7" w:rsidRPr="00891DEA">
        <w:rPr>
          <w:rFonts w:ascii="Times New Roman" w:hAnsi="Times New Roman" w:cs="Times New Roman"/>
          <w:b/>
          <w:bCs/>
          <w:sz w:val="24"/>
          <w:szCs w:val="24"/>
          <w:lang w:val="en-GB"/>
        </w:rPr>
        <w:t>:</w:t>
      </w:r>
    </w:p>
    <w:p w14:paraId="513BE908" w14:textId="6C89442B" w:rsidR="006A19C7" w:rsidRPr="00CC0BC7" w:rsidRDefault="006A19C7" w:rsidP="00891DEA">
      <w:pPr>
        <w:pStyle w:val="ListParagraph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bCs/>
          <w:lang w:val="fr-FR"/>
        </w:rPr>
      </w:pPr>
      <w:r w:rsidRPr="00CC0BC7">
        <w:rPr>
          <w:rFonts w:ascii="Times New Roman" w:hAnsi="Times New Roman" w:cs="Times New Roman"/>
          <w:bCs/>
          <w:lang w:val="fr-FR"/>
        </w:rPr>
        <w:t xml:space="preserve">C. </w:t>
      </w:r>
      <w:proofErr w:type="spellStart"/>
      <w:r w:rsidRPr="00CC0BC7">
        <w:rPr>
          <w:rFonts w:ascii="Times New Roman" w:hAnsi="Times New Roman" w:cs="Times New Roman"/>
          <w:bCs/>
          <w:lang w:val="fr-FR"/>
        </w:rPr>
        <w:t>Cordoș</w:t>
      </w:r>
      <w:proofErr w:type="spellEnd"/>
      <w:r w:rsidRPr="00CC0BC7">
        <w:rPr>
          <w:rFonts w:ascii="Times New Roman" w:hAnsi="Times New Roman" w:cs="Times New Roman"/>
          <w:bCs/>
          <w:lang w:val="fr-FR"/>
        </w:rPr>
        <w:t xml:space="preserve">, V. </w:t>
      </w:r>
      <w:proofErr w:type="spellStart"/>
      <w:r w:rsidRPr="00CC0BC7">
        <w:rPr>
          <w:rFonts w:ascii="Times New Roman" w:hAnsi="Times New Roman" w:cs="Times New Roman"/>
          <w:bCs/>
          <w:lang w:val="fr-FR"/>
        </w:rPr>
        <w:t>Chirica</w:t>
      </w:r>
      <w:proofErr w:type="spellEnd"/>
      <w:r w:rsidRPr="00CC0BC7">
        <w:rPr>
          <w:rFonts w:ascii="Times New Roman" w:hAnsi="Times New Roman" w:cs="Times New Roman"/>
          <w:bCs/>
          <w:lang w:val="fr-FR"/>
        </w:rPr>
        <w:t xml:space="preserve"> (</w:t>
      </w:r>
      <w:proofErr w:type="spellStart"/>
      <w:r w:rsidRPr="00CC0BC7">
        <w:rPr>
          <w:rFonts w:ascii="Times New Roman" w:hAnsi="Times New Roman" w:cs="Times New Roman"/>
          <w:bCs/>
          <w:lang w:val="fr-FR"/>
        </w:rPr>
        <w:t>eds</w:t>
      </w:r>
      <w:proofErr w:type="spellEnd"/>
      <w:r w:rsidRPr="00CC0BC7">
        <w:rPr>
          <w:rFonts w:ascii="Times New Roman" w:hAnsi="Times New Roman" w:cs="Times New Roman"/>
          <w:bCs/>
          <w:lang w:val="fr-FR"/>
        </w:rPr>
        <w:t>)</w:t>
      </w:r>
      <w:r w:rsidRPr="00CC0BC7">
        <w:rPr>
          <w:rFonts w:ascii="Times New Roman" w:hAnsi="Times New Roman" w:cs="Times New Roman"/>
          <w:bCs/>
          <w:i/>
          <w:iCs/>
          <w:lang w:val="fr-FR"/>
        </w:rPr>
        <w:t xml:space="preserve">, Le </w:t>
      </w:r>
      <w:proofErr w:type="spellStart"/>
      <w:r w:rsidRPr="00CC0BC7">
        <w:rPr>
          <w:rFonts w:ascii="Times New Roman" w:hAnsi="Times New Roman" w:cs="Times New Roman"/>
          <w:bCs/>
          <w:i/>
          <w:iCs/>
          <w:lang w:val="fr-FR"/>
        </w:rPr>
        <w:t>paleolithique</w:t>
      </w:r>
      <w:proofErr w:type="spellEnd"/>
      <w:r w:rsidRPr="00CC0BC7">
        <w:rPr>
          <w:rFonts w:ascii="Times New Roman" w:hAnsi="Times New Roman" w:cs="Times New Roman"/>
          <w:bCs/>
          <w:i/>
          <w:iCs/>
          <w:lang w:val="fr-FR"/>
        </w:rPr>
        <w:t xml:space="preserve"> </w:t>
      </w:r>
      <w:proofErr w:type="spellStart"/>
      <w:r w:rsidRPr="00CC0BC7">
        <w:rPr>
          <w:rFonts w:ascii="Times New Roman" w:hAnsi="Times New Roman" w:cs="Times New Roman"/>
          <w:bCs/>
          <w:i/>
          <w:iCs/>
          <w:lang w:val="fr-FR"/>
        </w:rPr>
        <w:t>superieur</w:t>
      </w:r>
      <w:proofErr w:type="spellEnd"/>
      <w:r w:rsidRPr="00CC0BC7">
        <w:rPr>
          <w:rFonts w:ascii="Times New Roman" w:hAnsi="Times New Roman" w:cs="Times New Roman"/>
          <w:bCs/>
          <w:i/>
          <w:iCs/>
          <w:lang w:val="fr-FR"/>
        </w:rPr>
        <w:t xml:space="preserve"> de Roumanie en contexte du </w:t>
      </w:r>
      <w:proofErr w:type="spellStart"/>
      <w:r w:rsidRPr="00CC0BC7">
        <w:rPr>
          <w:rFonts w:ascii="Times New Roman" w:hAnsi="Times New Roman" w:cs="Times New Roman"/>
          <w:bCs/>
          <w:i/>
          <w:iCs/>
          <w:lang w:val="fr-FR"/>
        </w:rPr>
        <w:t>paleolithique</w:t>
      </w:r>
      <w:proofErr w:type="spellEnd"/>
      <w:r w:rsidRPr="00CC0BC7">
        <w:rPr>
          <w:rFonts w:ascii="Times New Roman" w:hAnsi="Times New Roman" w:cs="Times New Roman"/>
          <w:bCs/>
          <w:i/>
          <w:iCs/>
          <w:lang w:val="fr-FR"/>
        </w:rPr>
        <w:t xml:space="preserve"> </w:t>
      </w:r>
      <w:proofErr w:type="spellStart"/>
      <w:r w:rsidRPr="00CC0BC7">
        <w:rPr>
          <w:rFonts w:ascii="Times New Roman" w:hAnsi="Times New Roman" w:cs="Times New Roman"/>
          <w:bCs/>
          <w:i/>
          <w:iCs/>
          <w:lang w:val="fr-FR"/>
        </w:rPr>
        <w:t>superieur</w:t>
      </w:r>
      <w:proofErr w:type="spellEnd"/>
      <w:r w:rsidRPr="00CC0BC7">
        <w:rPr>
          <w:rFonts w:ascii="Times New Roman" w:hAnsi="Times New Roman" w:cs="Times New Roman"/>
          <w:bCs/>
          <w:i/>
          <w:iCs/>
          <w:lang w:val="fr-FR"/>
        </w:rPr>
        <w:t xml:space="preserve"> </w:t>
      </w:r>
      <w:proofErr w:type="spellStart"/>
      <w:r w:rsidRPr="00CC0BC7">
        <w:rPr>
          <w:rFonts w:ascii="Times New Roman" w:hAnsi="Times New Roman" w:cs="Times New Roman"/>
          <w:bCs/>
          <w:i/>
          <w:iCs/>
          <w:lang w:val="fr-FR"/>
        </w:rPr>
        <w:t>europeen</w:t>
      </w:r>
      <w:proofErr w:type="spellEnd"/>
      <w:r w:rsidRPr="00CC0BC7">
        <w:rPr>
          <w:rFonts w:ascii="Times New Roman" w:hAnsi="Times New Roman" w:cs="Times New Roman"/>
          <w:bCs/>
          <w:i/>
          <w:iCs/>
          <w:lang w:val="fr-FR"/>
        </w:rPr>
        <w:t xml:space="preserve">. Actes du Colloque International de </w:t>
      </w:r>
      <w:proofErr w:type="spellStart"/>
      <w:r w:rsidRPr="00CC0BC7">
        <w:rPr>
          <w:rFonts w:ascii="Times New Roman" w:hAnsi="Times New Roman" w:cs="Times New Roman"/>
          <w:bCs/>
          <w:i/>
          <w:iCs/>
          <w:lang w:val="fr-FR"/>
        </w:rPr>
        <w:t>Iași</w:t>
      </w:r>
      <w:proofErr w:type="spellEnd"/>
      <w:r w:rsidRPr="00CC0BC7">
        <w:rPr>
          <w:rFonts w:ascii="Times New Roman" w:hAnsi="Times New Roman" w:cs="Times New Roman"/>
          <w:bCs/>
          <w:i/>
          <w:iCs/>
          <w:lang w:val="fr-FR"/>
        </w:rPr>
        <w:t xml:space="preserve">, 2019, </w:t>
      </w:r>
      <w:r w:rsidRPr="00CC0BC7">
        <w:rPr>
          <w:rFonts w:ascii="Times New Roman" w:hAnsi="Times New Roman" w:cs="Times New Roman"/>
          <w:bCs/>
          <w:lang w:val="fr-FR"/>
        </w:rPr>
        <w:t xml:space="preserve">Ed. Pim, </w:t>
      </w:r>
      <w:proofErr w:type="spellStart"/>
      <w:r w:rsidRPr="00CC0BC7">
        <w:rPr>
          <w:rFonts w:ascii="Times New Roman" w:hAnsi="Times New Roman" w:cs="Times New Roman"/>
          <w:bCs/>
          <w:lang w:val="fr-FR"/>
        </w:rPr>
        <w:t>Iași</w:t>
      </w:r>
      <w:proofErr w:type="spellEnd"/>
      <w:r w:rsidRPr="00CC0BC7">
        <w:rPr>
          <w:rFonts w:ascii="Times New Roman" w:hAnsi="Times New Roman" w:cs="Times New Roman"/>
          <w:bCs/>
          <w:lang w:val="fr-FR"/>
        </w:rPr>
        <w:t>, 2019.</w:t>
      </w:r>
    </w:p>
    <w:p w14:paraId="260AAC4D" w14:textId="0EC382FE" w:rsidR="006A19C7" w:rsidRPr="00CC0BC7" w:rsidRDefault="006A19C7" w:rsidP="00891DEA">
      <w:pPr>
        <w:pStyle w:val="ListParagraph"/>
        <w:numPr>
          <w:ilvl w:val="0"/>
          <w:numId w:val="7"/>
        </w:numPr>
        <w:ind w:left="0" w:firstLine="0"/>
        <w:jc w:val="both"/>
        <w:rPr>
          <w:rFonts w:ascii="Times New Roman" w:eastAsia="ArialMT" w:hAnsi="Times New Roman" w:cs="Times New Roman"/>
          <w:bCs/>
          <w:i/>
          <w:iCs/>
          <w:lang w:val="en-US"/>
        </w:rPr>
      </w:pPr>
      <w:r w:rsidRPr="00CC0BC7">
        <w:rPr>
          <w:rFonts w:ascii="Times New Roman" w:eastAsia="ArialMT" w:hAnsi="Times New Roman" w:cs="Times New Roman"/>
          <w:bCs/>
          <w:lang w:val="en-US"/>
        </w:rPr>
        <w:t xml:space="preserve">Florin </w:t>
      </w:r>
      <w:proofErr w:type="spellStart"/>
      <w:r w:rsidRPr="00CC0BC7">
        <w:rPr>
          <w:rFonts w:ascii="Times New Roman" w:eastAsia="ArialMT" w:hAnsi="Times New Roman" w:cs="Times New Roman"/>
          <w:bCs/>
          <w:lang w:val="en-US"/>
        </w:rPr>
        <w:t>Gogaltan</w:t>
      </w:r>
      <w:proofErr w:type="spellEnd"/>
      <w:r w:rsidRPr="00CC0BC7">
        <w:rPr>
          <w:rFonts w:ascii="Times New Roman" w:eastAsia="ArialMT" w:hAnsi="Times New Roman" w:cs="Times New Roman"/>
          <w:bCs/>
          <w:lang w:val="en-US"/>
        </w:rPr>
        <w:t xml:space="preserve">, Cristina </w:t>
      </w:r>
      <w:proofErr w:type="spellStart"/>
      <w:r w:rsidRPr="00CC0BC7">
        <w:rPr>
          <w:rFonts w:ascii="Times New Roman" w:eastAsia="ArialMT" w:hAnsi="Times New Roman" w:cs="Times New Roman"/>
          <w:bCs/>
          <w:lang w:val="en-US"/>
        </w:rPr>
        <w:t>Cordoș</w:t>
      </w:r>
      <w:proofErr w:type="spellEnd"/>
      <w:r w:rsidRPr="00CC0BC7">
        <w:rPr>
          <w:rFonts w:ascii="Times New Roman" w:eastAsia="ArialMT" w:hAnsi="Times New Roman" w:cs="Times New Roman"/>
          <w:bCs/>
          <w:lang w:val="en-US"/>
        </w:rPr>
        <w:t xml:space="preserve"> (eds), </w:t>
      </w:r>
      <w:r w:rsidRPr="00CC0BC7">
        <w:rPr>
          <w:rFonts w:ascii="Times New Roman" w:eastAsia="Arial-ItalicMT" w:hAnsi="Times New Roman" w:cs="Times New Roman"/>
          <w:bCs/>
          <w:i/>
          <w:iCs/>
          <w:lang w:val="en-US"/>
        </w:rPr>
        <w:t>Prehistoric settlements: social, economic and cultural</w:t>
      </w:r>
      <w:r w:rsidRPr="00CC0BC7">
        <w:rPr>
          <w:rFonts w:ascii="Times New Roman" w:hAnsi="Times New Roman" w:cs="Times New Roman"/>
          <w:bCs/>
          <w:i/>
          <w:iCs/>
          <w:lang w:val="en-US"/>
        </w:rPr>
        <w:t xml:space="preserve"> </w:t>
      </w:r>
      <w:r w:rsidRPr="00CC0BC7">
        <w:rPr>
          <w:rFonts w:ascii="Times New Roman" w:eastAsia="Arial-ItalicMT" w:hAnsi="Times New Roman" w:cs="Times New Roman"/>
          <w:bCs/>
          <w:i/>
          <w:iCs/>
          <w:lang w:val="en-US"/>
        </w:rPr>
        <w:t>aspects. Seven studies in the Carpathian area</w:t>
      </w:r>
      <w:r w:rsidRPr="00CC0BC7">
        <w:rPr>
          <w:rFonts w:ascii="Times New Roman" w:eastAsia="ArialMT" w:hAnsi="Times New Roman" w:cs="Times New Roman"/>
          <w:bCs/>
          <w:lang w:val="en-US"/>
        </w:rPr>
        <w:t xml:space="preserve">. </w:t>
      </w:r>
      <w:proofErr w:type="spellStart"/>
      <w:r w:rsidRPr="00CC0BC7">
        <w:rPr>
          <w:rFonts w:ascii="Times New Roman" w:eastAsia="ArialMT" w:hAnsi="Times New Roman" w:cs="Times New Roman"/>
          <w:bCs/>
          <w:lang w:val="en-US"/>
        </w:rPr>
        <w:t>Editura</w:t>
      </w:r>
      <w:proofErr w:type="spellEnd"/>
      <w:r w:rsidRPr="00CC0BC7">
        <w:rPr>
          <w:rFonts w:ascii="Times New Roman" w:eastAsia="ArialMT" w:hAnsi="Times New Roman" w:cs="Times New Roman"/>
          <w:bCs/>
          <w:lang w:val="en-US"/>
        </w:rPr>
        <w:t xml:space="preserve"> Mega, Cluj-Napoca, 2016</w:t>
      </w:r>
      <w:r w:rsidRPr="00CC0BC7">
        <w:rPr>
          <w:rFonts w:ascii="Times New Roman" w:hAnsi="Times New Roman" w:cs="Times New Roman"/>
          <w:bCs/>
        </w:rPr>
        <w:t>.</w:t>
      </w:r>
    </w:p>
    <w:p w14:paraId="70D82A0A" w14:textId="2CFEAFC9" w:rsidR="006A19C7" w:rsidRPr="00CC0BC7" w:rsidRDefault="006A19C7" w:rsidP="00891DEA">
      <w:pPr>
        <w:pStyle w:val="ListParagraph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bCs/>
          <w:i/>
          <w:iCs/>
        </w:rPr>
      </w:pPr>
      <w:r w:rsidRPr="00CC0BC7">
        <w:rPr>
          <w:rFonts w:ascii="Times New Roman" w:eastAsia="ArialMT" w:hAnsi="Times New Roman" w:cs="Times New Roman"/>
          <w:bCs/>
        </w:rPr>
        <w:t xml:space="preserve">Florin </w:t>
      </w:r>
      <w:proofErr w:type="spellStart"/>
      <w:r w:rsidRPr="00CC0BC7">
        <w:rPr>
          <w:rFonts w:ascii="Times New Roman" w:eastAsia="ArialMT" w:hAnsi="Times New Roman" w:cs="Times New Roman"/>
          <w:bCs/>
        </w:rPr>
        <w:t>Gogaltan</w:t>
      </w:r>
      <w:proofErr w:type="spellEnd"/>
      <w:r w:rsidRPr="00CC0BC7">
        <w:rPr>
          <w:rFonts w:ascii="Times New Roman" w:eastAsia="ArialMT" w:hAnsi="Times New Roman" w:cs="Times New Roman"/>
          <w:bCs/>
        </w:rPr>
        <w:t xml:space="preserve">, Cristina </w:t>
      </w:r>
      <w:proofErr w:type="spellStart"/>
      <w:r w:rsidRPr="00CC0BC7">
        <w:rPr>
          <w:rFonts w:ascii="Times New Roman" w:eastAsia="ArialMT" w:hAnsi="Times New Roman" w:cs="Times New Roman"/>
          <w:bCs/>
        </w:rPr>
        <w:t>Cordoș</w:t>
      </w:r>
      <w:proofErr w:type="spellEnd"/>
      <w:r w:rsidRPr="00CC0BC7">
        <w:rPr>
          <w:rFonts w:ascii="Times New Roman" w:eastAsia="ArialMT" w:hAnsi="Times New Roman" w:cs="Times New Roman"/>
          <w:bCs/>
        </w:rPr>
        <w:t xml:space="preserve">, Ana </w:t>
      </w:r>
      <w:proofErr w:type="spellStart"/>
      <w:r w:rsidRPr="00CC0BC7">
        <w:rPr>
          <w:rFonts w:ascii="Times New Roman" w:eastAsia="ArialMT" w:hAnsi="Times New Roman" w:cs="Times New Roman"/>
          <w:bCs/>
        </w:rPr>
        <w:t>Ignat</w:t>
      </w:r>
      <w:proofErr w:type="spellEnd"/>
      <w:r w:rsidRPr="00CC0BC7">
        <w:rPr>
          <w:rFonts w:ascii="Times New Roman" w:eastAsia="ArialMT" w:hAnsi="Times New Roman" w:cs="Times New Roman"/>
          <w:bCs/>
        </w:rPr>
        <w:t xml:space="preserve"> (eds), </w:t>
      </w:r>
      <w:r w:rsidRPr="00CC0BC7">
        <w:rPr>
          <w:rFonts w:ascii="Times New Roman" w:eastAsia="Arial-ItalicMT" w:hAnsi="Times New Roman" w:cs="Times New Roman"/>
          <w:bCs/>
          <w:i/>
          <w:iCs/>
        </w:rPr>
        <w:t>The Bronze Age tell, tell-like and mound-like</w:t>
      </w:r>
      <w:r w:rsidRPr="00CC0BC7">
        <w:rPr>
          <w:rFonts w:ascii="Times New Roman" w:hAnsi="Times New Roman" w:cs="Times New Roman"/>
          <w:bCs/>
          <w:i/>
          <w:iCs/>
        </w:rPr>
        <w:t xml:space="preserve"> </w:t>
      </w:r>
      <w:r w:rsidRPr="00CC0BC7">
        <w:rPr>
          <w:rFonts w:ascii="Times New Roman" w:eastAsia="Arial-ItalicMT" w:hAnsi="Times New Roman" w:cs="Times New Roman"/>
          <w:bCs/>
          <w:i/>
          <w:iCs/>
        </w:rPr>
        <w:t>settlements on the eastern frontier of the Carpathian Basin. History of research</w:t>
      </w:r>
      <w:r w:rsidRPr="00CC0BC7">
        <w:rPr>
          <w:rFonts w:ascii="Times New Roman" w:eastAsia="ArialMT" w:hAnsi="Times New Roman" w:cs="Times New Roman"/>
          <w:bCs/>
        </w:rPr>
        <w:t xml:space="preserve">. </w:t>
      </w:r>
      <w:proofErr w:type="spellStart"/>
      <w:r w:rsidRPr="00CC0BC7">
        <w:rPr>
          <w:rFonts w:ascii="Times New Roman" w:eastAsia="ArialMT" w:hAnsi="Times New Roman" w:cs="Times New Roman"/>
          <w:bCs/>
        </w:rPr>
        <w:t>Editura</w:t>
      </w:r>
      <w:proofErr w:type="spellEnd"/>
      <w:r w:rsidRPr="00CC0BC7">
        <w:rPr>
          <w:rFonts w:ascii="Times New Roman" w:eastAsia="ArialMT" w:hAnsi="Times New Roman" w:cs="Times New Roman"/>
          <w:bCs/>
        </w:rPr>
        <w:t xml:space="preserve"> Mega, Cluj-Napoca, 2014</w:t>
      </w:r>
      <w:r w:rsidRPr="00CC0BC7">
        <w:rPr>
          <w:rFonts w:ascii="Times New Roman" w:hAnsi="Times New Roman" w:cs="Times New Roman"/>
          <w:bCs/>
        </w:rPr>
        <w:t xml:space="preserve">. </w:t>
      </w:r>
    </w:p>
    <w:p w14:paraId="12AA2130" w14:textId="77777777" w:rsidR="00891DEA" w:rsidRPr="00CC0BC7" w:rsidRDefault="00891DEA" w:rsidP="00891DEA">
      <w:pPr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14:paraId="1893B3B4" w14:textId="1357573E" w:rsidR="006A19C7" w:rsidRPr="00CC0BC7" w:rsidRDefault="00851026" w:rsidP="00891DEA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 w:rsidRPr="00CC0BC7">
        <w:rPr>
          <w:rFonts w:ascii="Times New Roman" w:hAnsi="Times New Roman" w:cs="Times New Roman"/>
          <w:b/>
          <w:sz w:val="24"/>
          <w:szCs w:val="24"/>
          <w:lang w:val="en-GB"/>
        </w:rPr>
        <w:t>Articole</w:t>
      </w:r>
      <w:proofErr w:type="spellEnd"/>
      <w:r w:rsidR="006A19C7" w:rsidRPr="00CC0BC7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</w:p>
    <w:p w14:paraId="68A8FF4E" w14:textId="2C1A230A" w:rsidR="00D02C3E" w:rsidRPr="00CC0BC7" w:rsidRDefault="00D02C3E" w:rsidP="00D02C3E">
      <w:pPr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CC0BC7">
        <w:rPr>
          <w:rFonts w:ascii="Times New Roman" w:hAnsi="Times New Roman" w:cs="Times New Roman"/>
          <w:bCs/>
          <w:sz w:val="24"/>
          <w:szCs w:val="24"/>
          <w:lang w:val="en-GB"/>
        </w:rPr>
        <w:t>•</w:t>
      </w:r>
      <w:r w:rsidRPr="00CC0BC7">
        <w:rPr>
          <w:rFonts w:ascii="Times New Roman" w:hAnsi="Times New Roman" w:cs="Times New Roman"/>
          <w:bCs/>
          <w:sz w:val="24"/>
          <w:szCs w:val="24"/>
          <w:lang w:val="en-GB"/>
        </w:rPr>
        <w:tab/>
        <w:t xml:space="preserve">C. </w:t>
      </w:r>
      <w:proofErr w:type="spellStart"/>
      <w:r w:rsidRPr="00CC0BC7">
        <w:rPr>
          <w:rFonts w:ascii="Times New Roman" w:hAnsi="Times New Roman" w:cs="Times New Roman"/>
          <w:bCs/>
          <w:sz w:val="24"/>
          <w:szCs w:val="24"/>
          <w:lang w:val="en-GB"/>
        </w:rPr>
        <w:t>Cordoș</w:t>
      </w:r>
      <w:proofErr w:type="spellEnd"/>
      <w:r w:rsidRPr="00CC0BC7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, M. </w:t>
      </w:r>
      <w:proofErr w:type="spellStart"/>
      <w:r w:rsidRPr="00CC0BC7">
        <w:rPr>
          <w:rFonts w:ascii="Times New Roman" w:hAnsi="Times New Roman" w:cs="Times New Roman"/>
          <w:bCs/>
          <w:sz w:val="24"/>
          <w:szCs w:val="24"/>
          <w:lang w:val="en-GB"/>
        </w:rPr>
        <w:t>Händel</w:t>
      </w:r>
      <w:proofErr w:type="spellEnd"/>
      <w:r w:rsidRPr="00CC0BC7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, M. </w:t>
      </w:r>
      <w:proofErr w:type="spellStart"/>
      <w:r w:rsidRPr="00CC0BC7">
        <w:rPr>
          <w:rFonts w:ascii="Times New Roman" w:hAnsi="Times New Roman" w:cs="Times New Roman"/>
          <w:bCs/>
          <w:sz w:val="24"/>
          <w:szCs w:val="24"/>
          <w:lang w:val="en-GB"/>
        </w:rPr>
        <w:t>Anghelinu</w:t>
      </w:r>
      <w:proofErr w:type="spellEnd"/>
      <w:r w:rsidRPr="00CC0BC7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, </w:t>
      </w:r>
      <w:r w:rsidRPr="00CC0BC7"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  <w:t xml:space="preserve">Acknowledging the mess: Implications of a new documentation system for understanding formation processes of two Palaeolithic sites in the </w:t>
      </w:r>
      <w:proofErr w:type="spellStart"/>
      <w:r w:rsidRPr="00CC0BC7"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  <w:t>Ceahlău</w:t>
      </w:r>
      <w:proofErr w:type="spellEnd"/>
      <w:r w:rsidRPr="00CC0BC7"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  <w:t xml:space="preserve"> Basin (NE Romania)</w:t>
      </w:r>
      <w:r w:rsidRPr="00CC0BC7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, </w:t>
      </w:r>
      <w:proofErr w:type="spellStart"/>
      <w:r w:rsidRPr="00CC0BC7">
        <w:rPr>
          <w:rFonts w:ascii="Times New Roman" w:hAnsi="Times New Roman" w:cs="Times New Roman"/>
          <w:bCs/>
          <w:sz w:val="24"/>
          <w:szCs w:val="24"/>
          <w:lang w:val="en-GB"/>
        </w:rPr>
        <w:t>în</w:t>
      </w:r>
      <w:proofErr w:type="spellEnd"/>
      <w:r w:rsidRPr="00CC0BC7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CC0BC7"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  <w:t>Arheologia</w:t>
      </w:r>
      <w:proofErr w:type="spellEnd"/>
      <w:r w:rsidRPr="00CC0BC7"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CC0BC7"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  <w:t>Moldovei</w:t>
      </w:r>
      <w:proofErr w:type="spellEnd"/>
      <w:r w:rsidRPr="00CC0BC7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, Vol. XLIV, 2021, </w:t>
      </w:r>
      <w:r w:rsidRPr="00CC0BC7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pp. </w:t>
      </w:r>
      <w:r w:rsidR="00CC0BC7" w:rsidRPr="00CC0BC7">
        <w:rPr>
          <w:rFonts w:ascii="Times New Roman" w:hAnsi="Times New Roman" w:cs="Times New Roman"/>
          <w:bCs/>
          <w:sz w:val="24"/>
          <w:szCs w:val="24"/>
          <w:lang w:val="en-GB"/>
        </w:rPr>
        <w:t>7-28</w:t>
      </w:r>
      <w:r w:rsidRPr="00CC0BC7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. </w:t>
      </w:r>
    </w:p>
    <w:p w14:paraId="2F117E33" w14:textId="50F3809C" w:rsidR="00576F26" w:rsidRPr="00CC0BC7" w:rsidRDefault="00851026" w:rsidP="00891DEA">
      <w:pPr>
        <w:pStyle w:val="ListParagraph"/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  <w:bCs/>
          <w:lang w:val="en-GB"/>
        </w:rPr>
      </w:pPr>
      <w:r w:rsidRPr="00CC0BC7">
        <w:rPr>
          <w:rFonts w:ascii="Times New Roman" w:hAnsi="Times New Roman" w:cs="Times New Roman"/>
          <w:bCs/>
          <w:lang w:val="en-GB"/>
        </w:rPr>
        <w:t xml:space="preserve">Mircea </w:t>
      </w:r>
      <w:proofErr w:type="spellStart"/>
      <w:r w:rsidRPr="00CC0BC7">
        <w:rPr>
          <w:rFonts w:ascii="Times New Roman" w:hAnsi="Times New Roman" w:cs="Times New Roman"/>
          <w:bCs/>
          <w:lang w:val="en-GB"/>
        </w:rPr>
        <w:t>Anghelinu</w:t>
      </w:r>
      <w:proofErr w:type="spellEnd"/>
      <w:r w:rsidRPr="00CC0BC7">
        <w:rPr>
          <w:rFonts w:ascii="Times New Roman" w:hAnsi="Times New Roman" w:cs="Times New Roman"/>
          <w:bCs/>
          <w:lang w:val="en-GB"/>
        </w:rPr>
        <w:t xml:space="preserve">, Loredana </w:t>
      </w:r>
      <w:proofErr w:type="spellStart"/>
      <w:r w:rsidRPr="00CC0BC7">
        <w:rPr>
          <w:rFonts w:ascii="Times New Roman" w:hAnsi="Times New Roman" w:cs="Times New Roman"/>
          <w:bCs/>
          <w:lang w:val="en-GB"/>
        </w:rPr>
        <w:t>Niță</w:t>
      </w:r>
      <w:proofErr w:type="spellEnd"/>
      <w:r w:rsidRPr="00CC0BC7">
        <w:rPr>
          <w:rFonts w:ascii="Times New Roman" w:hAnsi="Times New Roman" w:cs="Times New Roman"/>
          <w:bCs/>
          <w:lang w:val="en-GB"/>
        </w:rPr>
        <w:t xml:space="preserve">, Daniel </w:t>
      </w:r>
      <w:proofErr w:type="spellStart"/>
      <w:r w:rsidRPr="00CC0BC7">
        <w:rPr>
          <w:rFonts w:ascii="Times New Roman" w:hAnsi="Times New Roman" w:cs="Times New Roman"/>
          <w:bCs/>
          <w:lang w:val="en-GB"/>
        </w:rPr>
        <w:t>Veres</w:t>
      </w:r>
      <w:proofErr w:type="spellEnd"/>
      <w:r w:rsidRPr="00CC0BC7">
        <w:rPr>
          <w:rFonts w:ascii="Times New Roman" w:hAnsi="Times New Roman" w:cs="Times New Roman"/>
          <w:bCs/>
          <w:lang w:val="en-GB"/>
        </w:rPr>
        <w:t xml:space="preserve">, Ulrich </w:t>
      </w:r>
      <w:proofErr w:type="spellStart"/>
      <w:r w:rsidRPr="00CC0BC7">
        <w:rPr>
          <w:rFonts w:ascii="Times New Roman" w:hAnsi="Times New Roman" w:cs="Times New Roman"/>
          <w:bCs/>
          <w:lang w:val="en-GB"/>
        </w:rPr>
        <w:t>Hambach</w:t>
      </w:r>
      <w:proofErr w:type="spellEnd"/>
      <w:r w:rsidRPr="00CC0BC7">
        <w:rPr>
          <w:rFonts w:ascii="Times New Roman" w:hAnsi="Times New Roman" w:cs="Times New Roman"/>
          <w:bCs/>
          <w:lang w:val="en-GB"/>
        </w:rPr>
        <w:t xml:space="preserve">, Marc </w:t>
      </w:r>
      <w:proofErr w:type="spellStart"/>
      <w:r w:rsidRPr="00CC0BC7">
        <w:rPr>
          <w:rFonts w:ascii="Times New Roman" w:hAnsi="Times New Roman" w:cs="Times New Roman"/>
          <w:bCs/>
          <w:lang w:val="en-GB"/>
        </w:rPr>
        <w:t>Händel</w:t>
      </w:r>
      <w:proofErr w:type="spellEnd"/>
      <w:r w:rsidRPr="00CC0BC7">
        <w:rPr>
          <w:rFonts w:ascii="Times New Roman" w:hAnsi="Times New Roman" w:cs="Times New Roman"/>
          <w:bCs/>
          <w:lang w:val="en-GB"/>
        </w:rPr>
        <w:t xml:space="preserve">, Cristina </w:t>
      </w:r>
      <w:proofErr w:type="spellStart"/>
      <w:r w:rsidRPr="00CC0BC7">
        <w:rPr>
          <w:rFonts w:ascii="Times New Roman" w:hAnsi="Times New Roman" w:cs="Times New Roman"/>
          <w:bCs/>
          <w:lang w:val="en-GB"/>
        </w:rPr>
        <w:t>Cordoș</w:t>
      </w:r>
      <w:proofErr w:type="spellEnd"/>
      <w:r w:rsidRPr="00CC0BC7">
        <w:rPr>
          <w:rFonts w:ascii="Times New Roman" w:hAnsi="Times New Roman" w:cs="Times New Roman"/>
          <w:bCs/>
          <w:lang w:val="en-GB"/>
        </w:rPr>
        <w:t xml:space="preserve">, Maria </w:t>
      </w:r>
      <w:proofErr w:type="spellStart"/>
      <w:r w:rsidRPr="00CC0BC7">
        <w:rPr>
          <w:rFonts w:ascii="Times New Roman" w:hAnsi="Times New Roman" w:cs="Times New Roman"/>
          <w:bCs/>
          <w:lang w:val="en-GB"/>
        </w:rPr>
        <w:t>Ilie</w:t>
      </w:r>
      <w:proofErr w:type="spellEnd"/>
      <w:r w:rsidRPr="00CC0BC7">
        <w:rPr>
          <w:rFonts w:ascii="Times New Roman" w:hAnsi="Times New Roman" w:cs="Times New Roman"/>
          <w:bCs/>
          <w:lang w:val="en-GB"/>
        </w:rPr>
        <w:t xml:space="preserve">, George </w:t>
      </w:r>
      <w:proofErr w:type="spellStart"/>
      <w:r w:rsidRPr="00CC0BC7">
        <w:rPr>
          <w:rFonts w:ascii="Times New Roman" w:hAnsi="Times New Roman" w:cs="Times New Roman"/>
          <w:bCs/>
          <w:lang w:val="en-GB"/>
        </w:rPr>
        <w:t>Murătoreanu</w:t>
      </w:r>
      <w:proofErr w:type="spellEnd"/>
      <w:r w:rsidRPr="00CC0BC7">
        <w:rPr>
          <w:rFonts w:ascii="Times New Roman" w:hAnsi="Times New Roman" w:cs="Times New Roman"/>
          <w:bCs/>
          <w:lang w:val="en-GB"/>
        </w:rPr>
        <w:t xml:space="preserve">, </w:t>
      </w:r>
      <w:r w:rsidRPr="00CC0BC7">
        <w:rPr>
          <w:rFonts w:ascii="Times New Roman" w:hAnsi="Times New Roman" w:cs="Times New Roman"/>
          <w:bCs/>
          <w:i/>
          <w:iCs/>
          <w:lang w:val="en-GB"/>
        </w:rPr>
        <w:t>Break vs. continuity: Techno-cultural changes across the LGM in the Eastern Carpathians</w:t>
      </w:r>
      <w:r w:rsidRPr="00CC0BC7">
        <w:rPr>
          <w:rFonts w:ascii="Times New Roman" w:hAnsi="Times New Roman" w:cs="Times New Roman"/>
          <w:bCs/>
          <w:lang w:val="en-GB"/>
        </w:rPr>
        <w:t xml:space="preserve">, </w:t>
      </w:r>
      <w:proofErr w:type="spellStart"/>
      <w:r w:rsidRPr="00CC0BC7">
        <w:rPr>
          <w:rFonts w:ascii="Times New Roman" w:hAnsi="Times New Roman" w:cs="Times New Roman"/>
          <w:bCs/>
          <w:lang w:val="en-GB"/>
        </w:rPr>
        <w:t>în</w:t>
      </w:r>
      <w:proofErr w:type="spellEnd"/>
      <w:r w:rsidRPr="00CC0BC7">
        <w:rPr>
          <w:rFonts w:ascii="Times New Roman" w:hAnsi="Times New Roman" w:cs="Times New Roman"/>
          <w:bCs/>
          <w:lang w:val="en-GB"/>
        </w:rPr>
        <w:t xml:space="preserve"> </w:t>
      </w:r>
      <w:r w:rsidRPr="00CC0BC7">
        <w:rPr>
          <w:rFonts w:ascii="Times New Roman" w:hAnsi="Times New Roman" w:cs="Times New Roman"/>
          <w:bCs/>
          <w:i/>
          <w:iCs/>
          <w:lang w:val="en-GB"/>
        </w:rPr>
        <w:t>Quaternary International</w:t>
      </w:r>
      <w:r w:rsidR="00576F26" w:rsidRPr="00CC0BC7">
        <w:rPr>
          <w:rFonts w:ascii="Times New Roman" w:hAnsi="Times New Roman" w:cs="Times New Roman"/>
          <w:bCs/>
          <w:i/>
          <w:iCs/>
          <w:lang w:val="en-GB"/>
        </w:rPr>
        <w:t>,</w:t>
      </w:r>
      <w:r w:rsidRPr="00CC0BC7">
        <w:rPr>
          <w:rFonts w:ascii="Times New Roman" w:hAnsi="Times New Roman" w:cs="Times New Roman"/>
          <w:bCs/>
          <w:lang w:val="en-GB"/>
        </w:rPr>
        <w:t xml:space="preserve"> </w:t>
      </w:r>
      <w:hyperlink r:id="rId5" w:tooltip="Go to table of contents for this volume/issue" w:history="1">
        <w:r w:rsidR="00576F26" w:rsidRPr="00CC0BC7">
          <w:rPr>
            <w:rStyle w:val="Hyperlink"/>
            <w:rFonts w:ascii="Times New Roman" w:hAnsi="Times New Roman" w:cs="Times New Roman"/>
            <w:bCs/>
            <w:color w:val="auto"/>
            <w:u w:val="none"/>
          </w:rPr>
          <w:t>Vol</w:t>
        </w:r>
        <w:r w:rsidR="00576F26" w:rsidRPr="00CC0BC7">
          <w:rPr>
            <w:rStyle w:val="Hyperlink"/>
            <w:rFonts w:ascii="Times New Roman" w:hAnsi="Times New Roman" w:cs="Times New Roman"/>
            <w:bCs/>
            <w:color w:val="auto"/>
            <w:u w:val="none"/>
          </w:rPr>
          <w:t xml:space="preserve">. </w:t>
        </w:r>
        <w:r w:rsidR="00576F26" w:rsidRPr="00CC0BC7">
          <w:rPr>
            <w:rStyle w:val="Hyperlink"/>
            <w:rFonts w:ascii="Times New Roman" w:hAnsi="Times New Roman" w:cs="Times New Roman"/>
            <w:bCs/>
            <w:color w:val="auto"/>
            <w:u w:val="none"/>
          </w:rPr>
          <w:t>581–582</w:t>
        </w:r>
      </w:hyperlink>
      <w:r w:rsidR="00576F26" w:rsidRPr="00CC0BC7">
        <w:rPr>
          <w:rFonts w:ascii="Times New Roman" w:hAnsi="Times New Roman" w:cs="Times New Roman"/>
          <w:bCs/>
        </w:rPr>
        <w:t xml:space="preserve">, 2021, </w:t>
      </w:r>
      <w:r w:rsidR="00576F26" w:rsidRPr="00CC0BC7">
        <w:rPr>
          <w:rFonts w:ascii="Times New Roman" w:hAnsi="Times New Roman" w:cs="Times New Roman"/>
          <w:bCs/>
        </w:rPr>
        <w:t>pp.</w:t>
      </w:r>
      <w:r w:rsidR="00576F26" w:rsidRPr="00CC0BC7">
        <w:rPr>
          <w:rFonts w:ascii="Times New Roman" w:hAnsi="Times New Roman" w:cs="Times New Roman"/>
          <w:bCs/>
        </w:rPr>
        <w:t xml:space="preserve"> 241-257</w:t>
      </w:r>
      <w:r w:rsidR="00576F26" w:rsidRPr="00CC0BC7">
        <w:rPr>
          <w:rFonts w:ascii="Times New Roman" w:hAnsi="Times New Roman" w:cs="Times New Roman"/>
          <w:bCs/>
          <w:lang w:val="en-GB"/>
        </w:rPr>
        <w:t xml:space="preserve"> </w:t>
      </w:r>
    </w:p>
    <w:p w14:paraId="1B695E4B" w14:textId="071F70FE" w:rsidR="00851026" w:rsidRPr="00CC0BC7" w:rsidRDefault="00851026" w:rsidP="00891DEA">
      <w:pPr>
        <w:pStyle w:val="ListParagraph"/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  <w:bCs/>
          <w:lang w:val="en-GB"/>
        </w:rPr>
      </w:pPr>
      <w:r w:rsidRPr="00CC0BC7">
        <w:rPr>
          <w:rFonts w:ascii="Times New Roman" w:hAnsi="Times New Roman" w:cs="Times New Roman"/>
          <w:bCs/>
          <w:lang w:val="en-GB"/>
        </w:rPr>
        <w:t xml:space="preserve">Mircea </w:t>
      </w:r>
      <w:proofErr w:type="spellStart"/>
      <w:r w:rsidRPr="00CC0BC7">
        <w:rPr>
          <w:rFonts w:ascii="Times New Roman" w:hAnsi="Times New Roman" w:cs="Times New Roman"/>
          <w:bCs/>
          <w:lang w:val="en-GB"/>
        </w:rPr>
        <w:t>Anghelinu</w:t>
      </w:r>
      <w:proofErr w:type="spellEnd"/>
      <w:r w:rsidRPr="00CC0BC7">
        <w:rPr>
          <w:rFonts w:ascii="Times New Roman" w:hAnsi="Times New Roman" w:cs="Times New Roman"/>
          <w:bCs/>
          <w:lang w:val="en-GB"/>
        </w:rPr>
        <w:t xml:space="preserve">, Marc </w:t>
      </w:r>
      <w:proofErr w:type="spellStart"/>
      <w:r w:rsidRPr="00CC0BC7">
        <w:rPr>
          <w:rFonts w:ascii="Times New Roman" w:hAnsi="Times New Roman" w:cs="Times New Roman"/>
          <w:bCs/>
          <w:lang w:val="en-GB"/>
        </w:rPr>
        <w:t>Händel</w:t>
      </w:r>
      <w:proofErr w:type="spellEnd"/>
      <w:r w:rsidRPr="00CC0BC7">
        <w:rPr>
          <w:rFonts w:ascii="Times New Roman" w:hAnsi="Times New Roman" w:cs="Times New Roman"/>
          <w:bCs/>
          <w:lang w:val="en-GB"/>
        </w:rPr>
        <w:t xml:space="preserve">, Loredana </w:t>
      </w:r>
      <w:proofErr w:type="spellStart"/>
      <w:r w:rsidRPr="00CC0BC7">
        <w:rPr>
          <w:rFonts w:ascii="Times New Roman" w:hAnsi="Times New Roman" w:cs="Times New Roman"/>
          <w:bCs/>
          <w:lang w:val="en-GB"/>
        </w:rPr>
        <w:t>Niță</w:t>
      </w:r>
      <w:proofErr w:type="spellEnd"/>
      <w:r w:rsidRPr="00CC0BC7">
        <w:rPr>
          <w:rFonts w:ascii="Times New Roman" w:hAnsi="Times New Roman" w:cs="Times New Roman"/>
          <w:bCs/>
          <w:lang w:val="en-GB"/>
        </w:rPr>
        <w:t xml:space="preserve">, Cristina </w:t>
      </w:r>
      <w:proofErr w:type="spellStart"/>
      <w:r w:rsidRPr="00CC0BC7">
        <w:rPr>
          <w:rFonts w:ascii="Times New Roman" w:hAnsi="Times New Roman" w:cs="Times New Roman"/>
          <w:bCs/>
          <w:lang w:val="en-GB"/>
        </w:rPr>
        <w:t>Cordoș</w:t>
      </w:r>
      <w:proofErr w:type="spellEnd"/>
      <w:r w:rsidRPr="00CC0BC7">
        <w:rPr>
          <w:rFonts w:ascii="Times New Roman" w:hAnsi="Times New Roman" w:cs="Times New Roman"/>
          <w:bCs/>
          <w:lang w:val="en-GB"/>
        </w:rPr>
        <w:t xml:space="preserve">, Daniel </w:t>
      </w:r>
      <w:proofErr w:type="spellStart"/>
      <w:r w:rsidRPr="00CC0BC7">
        <w:rPr>
          <w:rFonts w:ascii="Times New Roman" w:hAnsi="Times New Roman" w:cs="Times New Roman"/>
          <w:bCs/>
          <w:lang w:val="en-GB"/>
        </w:rPr>
        <w:t>Veres</w:t>
      </w:r>
      <w:proofErr w:type="spellEnd"/>
      <w:r w:rsidRPr="00CC0BC7">
        <w:rPr>
          <w:rFonts w:ascii="Times New Roman" w:hAnsi="Times New Roman" w:cs="Times New Roman"/>
          <w:bCs/>
          <w:lang w:val="en-GB"/>
        </w:rPr>
        <w:t xml:space="preserve">, Ulrich </w:t>
      </w:r>
      <w:proofErr w:type="spellStart"/>
      <w:r w:rsidRPr="00CC0BC7">
        <w:rPr>
          <w:rFonts w:ascii="Times New Roman" w:hAnsi="Times New Roman" w:cs="Times New Roman"/>
          <w:bCs/>
          <w:lang w:val="en-GB"/>
        </w:rPr>
        <w:t>Hambach</w:t>
      </w:r>
      <w:proofErr w:type="spellEnd"/>
      <w:r w:rsidRPr="00CC0BC7">
        <w:rPr>
          <w:rFonts w:ascii="Times New Roman" w:hAnsi="Times New Roman" w:cs="Times New Roman"/>
          <w:bCs/>
          <w:lang w:val="en-GB"/>
        </w:rPr>
        <w:t xml:space="preserve">, George </w:t>
      </w:r>
      <w:proofErr w:type="spellStart"/>
      <w:r w:rsidRPr="00CC0BC7">
        <w:rPr>
          <w:rFonts w:ascii="Times New Roman" w:hAnsi="Times New Roman" w:cs="Times New Roman"/>
          <w:bCs/>
          <w:lang w:val="en-GB"/>
        </w:rPr>
        <w:t>Murătoreanu</w:t>
      </w:r>
      <w:proofErr w:type="spellEnd"/>
      <w:r w:rsidRPr="00CC0BC7">
        <w:rPr>
          <w:rFonts w:ascii="Times New Roman" w:hAnsi="Times New Roman" w:cs="Times New Roman"/>
          <w:bCs/>
          <w:lang w:val="en-GB"/>
        </w:rPr>
        <w:t xml:space="preserve">, </w:t>
      </w:r>
      <w:proofErr w:type="spellStart"/>
      <w:r w:rsidRPr="00CC0BC7">
        <w:rPr>
          <w:rFonts w:ascii="Times New Roman" w:hAnsi="Times New Roman" w:cs="Times New Roman"/>
          <w:bCs/>
          <w:lang w:val="en-GB"/>
        </w:rPr>
        <w:t>Alexandru</w:t>
      </w:r>
      <w:proofErr w:type="spellEnd"/>
      <w:r w:rsidRPr="00CC0BC7">
        <w:rPr>
          <w:rFonts w:ascii="Times New Roman" w:hAnsi="Times New Roman" w:cs="Times New Roman"/>
          <w:bCs/>
          <w:lang w:val="en-GB"/>
        </w:rPr>
        <w:t xml:space="preserve"> </w:t>
      </w:r>
      <w:proofErr w:type="spellStart"/>
      <w:r w:rsidRPr="00CC0BC7">
        <w:rPr>
          <w:rFonts w:ascii="Times New Roman" w:hAnsi="Times New Roman" w:cs="Times New Roman"/>
          <w:bCs/>
          <w:lang w:val="en-GB"/>
        </w:rPr>
        <w:t>Ciornei</w:t>
      </w:r>
      <w:proofErr w:type="spellEnd"/>
      <w:r w:rsidRPr="00CC0BC7">
        <w:rPr>
          <w:rFonts w:ascii="Times New Roman" w:hAnsi="Times New Roman" w:cs="Times New Roman"/>
          <w:bCs/>
          <w:lang w:val="en-GB"/>
        </w:rPr>
        <w:t xml:space="preserve">, Christoph Schmidt, </w:t>
      </w:r>
      <w:proofErr w:type="spellStart"/>
      <w:r w:rsidRPr="00CC0BC7">
        <w:rPr>
          <w:rFonts w:ascii="Times New Roman" w:hAnsi="Times New Roman" w:cs="Times New Roman"/>
          <w:bCs/>
          <w:lang w:val="en-GB"/>
        </w:rPr>
        <w:t>Tiberiu</w:t>
      </w:r>
      <w:proofErr w:type="spellEnd"/>
      <w:r w:rsidRPr="00CC0BC7">
        <w:rPr>
          <w:rFonts w:ascii="Times New Roman" w:hAnsi="Times New Roman" w:cs="Times New Roman"/>
          <w:bCs/>
          <w:lang w:val="en-GB"/>
        </w:rPr>
        <w:t xml:space="preserve"> Sava, Cristian </w:t>
      </w:r>
      <w:proofErr w:type="spellStart"/>
      <w:r w:rsidRPr="00CC0BC7">
        <w:rPr>
          <w:rFonts w:ascii="Times New Roman" w:hAnsi="Times New Roman" w:cs="Times New Roman"/>
          <w:bCs/>
          <w:lang w:val="en-GB"/>
        </w:rPr>
        <w:t>Mănăilescu</w:t>
      </w:r>
      <w:proofErr w:type="spellEnd"/>
      <w:r w:rsidRPr="00CC0BC7">
        <w:rPr>
          <w:rFonts w:ascii="Times New Roman" w:hAnsi="Times New Roman" w:cs="Times New Roman"/>
          <w:bCs/>
          <w:lang w:val="en-GB"/>
        </w:rPr>
        <w:t xml:space="preserve">, Maria </w:t>
      </w:r>
      <w:proofErr w:type="spellStart"/>
      <w:r w:rsidRPr="00CC0BC7">
        <w:rPr>
          <w:rFonts w:ascii="Times New Roman" w:hAnsi="Times New Roman" w:cs="Times New Roman"/>
          <w:bCs/>
          <w:lang w:val="en-GB"/>
        </w:rPr>
        <w:t>Ilie</w:t>
      </w:r>
      <w:proofErr w:type="spellEnd"/>
      <w:r w:rsidRPr="00CC0BC7">
        <w:rPr>
          <w:rFonts w:ascii="Times New Roman" w:hAnsi="Times New Roman" w:cs="Times New Roman"/>
          <w:bCs/>
          <w:lang w:val="en-GB"/>
        </w:rPr>
        <w:t xml:space="preserve">, </w:t>
      </w:r>
      <w:proofErr w:type="spellStart"/>
      <w:r w:rsidRPr="00CC0BC7">
        <w:rPr>
          <w:rFonts w:ascii="Times New Roman" w:hAnsi="Times New Roman" w:cs="Times New Roman"/>
          <w:bCs/>
          <w:lang w:val="en-GB"/>
        </w:rPr>
        <w:t>Läetitia</w:t>
      </w:r>
      <w:proofErr w:type="spellEnd"/>
      <w:r w:rsidRPr="00CC0BC7">
        <w:rPr>
          <w:rFonts w:ascii="Times New Roman" w:hAnsi="Times New Roman" w:cs="Times New Roman"/>
          <w:bCs/>
          <w:lang w:val="en-GB"/>
        </w:rPr>
        <w:t xml:space="preserve"> </w:t>
      </w:r>
      <w:proofErr w:type="spellStart"/>
      <w:r w:rsidRPr="00CC0BC7">
        <w:rPr>
          <w:rFonts w:ascii="Times New Roman" w:hAnsi="Times New Roman" w:cs="Times New Roman"/>
          <w:bCs/>
          <w:lang w:val="en-GB"/>
        </w:rPr>
        <w:t>Demay</w:t>
      </w:r>
      <w:proofErr w:type="spellEnd"/>
      <w:r w:rsidRPr="00CC0BC7">
        <w:rPr>
          <w:rFonts w:ascii="Times New Roman" w:hAnsi="Times New Roman" w:cs="Times New Roman"/>
          <w:bCs/>
          <w:lang w:val="en-GB"/>
        </w:rPr>
        <w:t xml:space="preserve">, Valentin, Georgescu, </w:t>
      </w:r>
      <w:r w:rsidRPr="00CC0BC7">
        <w:rPr>
          <w:rFonts w:ascii="Times New Roman" w:hAnsi="Times New Roman" w:cs="Times New Roman"/>
          <w:bCs/>
          <w:i/>
          <w:iCs/>
          <w:lang w:val="en-GB"/>
        </w:rPr>
        <w:t xml:space="preserve">From Gravettian to </w:t>
      </w:r>
      <w:proofErr w:type="spellStart"/>
      <w:r w:rsidRPr="00CC0BC7">
        <w:rPr>
          <w:rFonts w:ascii="Times New Roman" w:hAnsi="Times New Roman" w:cs="Times New Roman"/>
          <w:bCs/>
          <w:i/>
          <w:iCs/>
          <w:lang w:val="en-GB"/>
        </w:rPr>
        <w:t>Epigravettian</w:t>
      </w:r>
      <w:proofErr w:type="spellEnd"/>
      <w:r w:rsidRPr="00CC0BC7">
        <w:rPr>
          <w:rFonts w:ascii="Times New Roman" w:hAnsi="Times New Roman" w:cs="Times New Roman"/>
          <w:bCs/>
          <w:i/>
          <w:iCs/>
          <w:lang w:val="en-GB"/>
        </w:rPr>
        <w:t xml:space="preserve"> in the Eastern Carpathians: Insights from the </w:t>
      </w:r>
      <w:proofErr w:type="spellStart"/>
      <w:r w:rsidRPr="00CC0BC7">
        <w:rPr>
          <w:rFonts w:ascii="Times New Roman" w:hAnsi="Times New Roman" w:cs="Times New Roman"/>
          <w:bCs/>
          <w:i/>
          <w:iCs/>
          <w:lang w:val="en-GB"/>
        </w:rPr>
        <w:t>Bistricioara-Lutărie</w:t>
      </w:r>
      <w:proofErr w:type="spellEnd"/>
      <w:r w:rsidRPr="00CC0BC7">
        <w:rPr>
          <w:rFonts w:ascii="Times New Roman" w:hAnsi="Times New Roman" w:cs="Times New Roman"/>
          <w:bCs/>
          <w:i/>
          <w:iCs/>
          <w:lang w:val="en-GB"/>
        </w:rPr>
        <w:t xml:space="preserve"> III archaeological site</w:t>
      </w:r>
      <w:r w:rsidRPr="00CC0BC7">
        <w:rPr>
          <w:rFonts w:ascii="Times New Roman" w:hAnsi="Times New Roman" w:cs="Times New Roman"/>
          <w:bCs/>
          <w:lang w:val="en-GB"/>
        </w:rPr>
        <w:t xml:space="preserve">, </w:t>
      </w:r>
      <w:proofErr w:type="spellStart"/>
      <w:r w:rsidRPr="00CC0BC7">
        <w:rPr>
          <w:rFonts w:ascii="Times New Roman" w:hAnsi="Times New Roman" w:cs="Times New Roman"/>
          <w:bCs/>
          <w:lang w:val="en-GB"/>
        </w:rPr>
        <w:t>în</w:t>
      </w:r>
      <w:proofErr w:type="spellEnd"/>
      <w:r w:rsidRPr="00CC0BC7">
        <w:rPr>
          <w:rFonts w:ascii="Times New Roman" w:hAnsi="Times New Roman" w:cs="Times New Roman"/>
          <w:bCs/>
          <w:lang w:val="en-GB"/>
        </w:rPr>
        <w:t xml:space="preserve"> </w:t>
      </w:r>
      <w:r w:rsidRPr="00CC0BC7">
        <w:rPr>
          <w:rFonts w:ascii="Times New Roman" w:hAnsi="Times New Roman" w:cs="Times New Roman"/>
          <w:bCs/>
          <w:i/>
          <w:iCs/>
          <w:lang w:val="en-GB"/>
        </w:rPr>
        <w:t>Quaternary International</w:t>
      </w:r>
      <w:r w:rsidR="00576F26" w:rsidRPr="00CC0BC7">
        <w:rPr>
          <w:rFonts w:ascii="Times New Roman" w:hAnsi="Times New Roman" w:cs="Times New Roman"/>
          <w:bCs/>
          <w:lang w:val="en-GB"/>
        </w:rPr>
        <w:t xml:space="preserve">, </w:t>
      </w:r>
      <w:r w:rsidR="00576F26" w:rsidRPr="00CC0BC7">
        <w:rPr>
          <w:rFonts w:ascii="Times New Roman" w:hAnsi="Times New Roman" w:cs="Times New Roman"/>
          <w:bCs/>
          <w:lang w:val="en-GB"/>
        </w:rPr>
        <w:t>Vol</w:t>
      </w:r>
      <w:r w:rsidR="00576F26" w:rsidRPr="00CC0BC7">
        <w:rPr>
          <w:rFonts w:ascii="Times New Roman" w:hAnsi="Times New Roman" w:cs="Times New Roman"/>
          <w:bCs/>
          <w:lang w:val="en-GB"/>
        </w:rPr>
        <w:t>.</w:t>
      </w:r>
      <w:r w:rsidR="00576F26" w:rsidRPr="00CC0BC7">
        <w:rPr>
          <w:rFonts w:ascii="Times New Roman" w:hAnsi="Times New Roman" w:cs="Times New Roman"/>
          <w:bCs/>
          <w:lang w:val="en-GB"/>
        </w:rPr>
        <w:t xml:space="preserve"> 587–588, 2021, </w:t>
      </w:r>
      <w:r w:rsidR="00576F26" w:rsidRPr="00CC0BC7">
        <w:rPr>
          <w:rFonts w:ascii="Times New Roman" w:hAnsi="Times New Roman" w:cs="Times New Roman"/>
          <w:bCs/>
          <w:lang w:val="en-GB"/>
        </w:rPr>
        <w:t>pp.</w:t>
      </w:r>
      <w:r w:rsidR="00576F26" w:rsidRPr="00CC0BC7">
        <w:rPr>
          <w:rFonts w:ascii="Times New Roman" w:hAnsi="Times New Roman" w:cs="Times New Roman"/>
          <w:bCs/>
          <w:lang w:val="en-GB"/>
        </w:rPr>
        <w:t xml:space="preserve"> 210-229</w:t>
      </w:r>
      <w:r w:rsidR="00576F26" w:rsidRPr="00CC0BC7">
        <w:rPr>
          <w:rFonts w:ascii="Times New Roman" w:hAnsi="Times New Roman" w:cs="Times New Roman"/>
          <w:bCs/>
          <w:lang w:val="en-GB"/>
        </w:rPr>
        <w:t>.</w:t>
      </w:r>
    </w:p>
    <w:p w14:paraId="379E9841" w14:textId="5937BC4E" w:rsidR="00851026" w:rsidRPr="00CC0BC7" w:rsidRDefault="00851026" w:rsidP="00891DEA">
      <w:pPr>
        <w:pStyle w:val="ListParagraph"/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  <w:bCs/>
          <w:lang w:val="en-GB"/>
        </w:rPr>
      </w:pPr>
      <w:r w:rsidRPr="00CC0BC7">
        <w:rPr>
          <w:rFonts w:ascii="Times New Roman" w:hAnsi="Times New Roman" w:cs="Times New Roman"/>
          <w:bCs/>
          <w:lang w:val="en-GB"/>
        </w:rPr>
        <w:t xml:space="preserve">Fl. </w:t>
      </w:r>
      <w:proofErr w:type="spellStart"/>
      <w:r w:rsidRPr="00CC0BC7">
        <w:rPr>
          <w:rFonts w:ascii="Times New Roman" w:hAnsi="Times New Roman" w:cs="Times New Roman"/>
          <w:bCs/>
          <w:lang w:val="en-GB"/>
        </w:rPr>
        <w:t>Gogâltan</w:t>
      </w:r>
      <w:proofErr w:type="spellEnd"/>
      <w:r w:rsidRPr="00CC0BC7">
        <w:rPr>
          <w:rFonts w:ascii="Times New Roman" w:hAnsi="Times New Roman" w:cs="Times New Roman"/>
          <w:bCs/>
          <w:lang w:val="en-GB"/>
        </w:rPr>
        <w:t xml:space="preserve">, Al. </w:t>
      </w:r>
      <w:proofErr w:type="spellStart"/>
      <w:r w:rsidRPr="00CC0BC7">
        <w:rPr>
          <w:rFonts w:ascii="Times New Roman" w:hAnsi="Times New Roman" w:cs="Times New Roman"/>
          <w:bCs/>
          <w:lang w:val="en-GB"/>
        </w:rPr>
        <w:t>Găvan</w:t>
      </w:r>
      <w:proofErr w:type="spellEnd"/>
      <w:r w:rsidRPr="00CC0BC7">
        <w:rPr>
          <w:rFonts w:ascii="Times New Roman" w:hAnsi="Times New Roman" w:cs="Times New Roman"/>
          <w:bCs/>
          <w:lang w:val="en-GB"/>
        </w:rPr>
        <w:t xml:space="preserve">, M. Lie, G. </w:t>
      </w:r>
      <w:proofErr w:type="spellStart"/>
      <w:r w:rsidRPr="00CC0BC7">
        <w:rPr>
          <w:rFonts w:ascii="Times New Roman" w:hAnsi="Times New Roman" w:cs="Times New Roman"/>
          <w:bCs/>
          <w:lang w:val="en-GB"/>
        </w:rPr>
        <w:t>Fazecas</w:t>
      </w:r>
      <w:proofErr w:type="spellEnd"/>
      <w:r w:rsidRPr="00CC0BC7">
        <w:rPr>
          <w:rFonts w:ascii="Times New Roman" w:hAnsi="Times New Roman" w:cs="Times New Roman"/>
          <w:bCs/>
          <w:lang w:val="en-GB"/>
        </w:rPr>
        <w:t xml:space="preserve">, C. </w:t>
      </w:r>
      <w:proofErr w:type="spellStart"/>
      <w:r w:rsidRPr="00CC0BC7">
        <w:rPr>
          <w:rFonts w:ascii="Times New Roman" w:hAnsi="Times New Roman" w:cs="Times New Roman"/>
          <w:bCs/>
          <w:lang w:val="en-GB"/>
        </w:rPr>
        <w:t>Cordoș</w:t>
      </w:r>
      <w:proofErr w:type="spellEnd"/>
      <w:r w:rsidRPr="00CC0BC7">
        <w:rPr>
          <w:rFonts w:ascii="Times New Roman" w:hAnsi="Times New Roman" w:cs="Times New Roman"/>
          <w:bCs/>
          <w:lang w:val="en-GB"/>
        </w:rPr>
        <w:t xml:space="preserve">, T. </w:t>
      </w:r>
      <w:proofErr w:type="spellStart"/>
      <w:r w:rsidRPr="00CC0BC7">
        <w:rPr>
          <w:rFonts w:ascii="Times New Roman" w:hAnsi="Times New Roman" w:cs="Times New Roman"/>
          <w:bCs/>
          <w:lang w:val="en-GB"/>
        </w:rPr>
        <w:t>Kienlin</w:t>
      </w:r>
      <w:proofErr w:type="spellEnd"/>
      <w:r w:rsidRPr="00CC0BC7">
        <w:rPr>
          <w:rFonts w:ascii="Times New Roman" w:hAnsi="Times New Roman" w:cs="Times New Roman"/>
          <w:bCs/>
          <w:lang w:val="en-GB"/>
        </w:rPr>
        <w:t xml:space="preserve">, </w:t>
      </w:r>
      <w:r w:rsidRPr="00CC0BC7">
        <w:rPr>
          <w:rFonts w:ascii="Times New Roman" w:hAnsi="Times New Roman" w:cs="Times New Roman"/>
          <w:bCs/>
          <w:i/>
          <w:iCs/>
          <w:lang w:val="en-GB"/>
        </w:rPr>
        <w:t>Exploring the Bronze Age Tells and Tell-like Settlements from the Eastern Carpathian Basin. Results of a Research Project</w:t>
      </w:r>
      <w:r w:rsidRPr="00CC0BC7">
        <w:rPr>
          <w:rFonts w:ascii="Times New Roman" w:hAnsi="Times New Roman" w:cs="Times New Roman"/>
          <w:bCs/>
          <w:lang w:val="en-GB"/>
        </w:rPr>
        <w:t xml:space="preserve">, in A. Blanco-González/T. L. </w:t>
      </w:r>
      <w:proofErr w:type="spellStart"/>
      <w:r w:rsidRPr="00CC0BC7">
        <w:rPr>
          <w:rFonts w:ascii="Times New Roman" w:hAnsi="Times New Roman" w:cs="Times New Roman"/>
          <w:bCs/>
          <w:lang w:val="en-GB"/>
        </w:rPr>
        <w:t>Kienlin</w:t>
      </w:r>
      <w:proofErr w:type="spellEnd"/>
      <w:r w:rsidRPr="00CC0BC7">
        <w:rPr>
          <w:rFonts w:ascii="Times New Roman" w:hAnsi="Times New Roman" w:cs="Times New Roman"/>
          <w:bCs/>
          <w:lang w:val="en-GB"/>
        </w:rPr>
        <w:t xml:space="preserve"> (eds.), </w:t>
      </w:r>
      <w:r w:rsidRPr="00CC0BC7">
        <w:rPr>
          <w:rFonts w:ascii="Times New Roman" w:hAnsi="Times New Roman" w:cs="Times New Roman"/>
          <w:bCs/>
          <w:i/>
          <w:iCs/>
          <w:lang w:val="en-GB"/>
        </w:rPr>
        <w:t>Current Approaches to Tells in the Prehistoric Old World</w:t>
      </w:r>
      <w:r w:rsidRPr="00CC0BC7">
        <w:rPr>
          <w:rFonts w:ascii="Times New Roman" w:hAnsi="Times New Roman" w:cs="Times New Roman"/>
          <w:bCs/>
          <w:lang w:val="en-GB"/>
        </w:rPr>
        <w:t>. Oxford: Oxbow 2020, pp. 73-96.</w:t>
      </w:r>
    </w:p>
    <w:p w14:paraId="2CB91E2F" w14:textId="77777777" w:rsidR="00851026" w:rsidRPr="00CC0BC7" w:rsidRDefault="00851026" w:rsidP="00891DEA">
      <w:pPr>
        <w:pStyle w:val="ListParagraph"/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  <w:bCs/>
          <w:lang w:val="en-GB"/>
        </w:rPr>
      </w:pPr>
      <w:proofErr w:type="spellStart"/>
      <w:r w:rsidRPr="00CC0BC7">
        <w:rPr>
          <w:rFonts w:ascii="Times New Roman" w:hAnsi="Times New Roman" w:cs="Times New Roman"/>
          <w:bCs/>
          <w:lang w:val="en-GB"/>
        </w:rPr>
        <w:lastRenderedPageBreak/>
        <w:t>Berzovan</w:t>
      </w:r>
      <w:proofErr w:type="spellEnd"/>
      <w:r w:rsidRPr="00CC0BC7">
        <w:rPr>
          <w:rFonts w:ascii="Times New Roman" w:hAnsi="Times New Roman" w:cs="Times New Roman"/>
          <w:bCs/>
          <w:lang w:val="en-GB"/>
        </w:rPr>
        <w:t xml:space="preserve">, L. </w:t>
      </w:r>
      <w:proofErr w:type="spellStart"/>
      <w:r w:rsidRPr="00CC0BC7">
        <w:rPr>
          <w:rFonts w:ascii="Times New Roman" w:hAnsi="Times New Roman" w:cs="Times New Roman"/>
          <w:bCs/>
          <w:lang w:val="en-GB"/>
        </w:rPr>
        <w:t>Grumeza</w:t>
      </w:r>
      <w:proofErr w:type="spellEnd"/>
      <w:r w:rsidRPr="00CC0BC7">
        <w:rPr>
          <w:rFonts w:ascii="Times New Roman" w:hAnsi="Times New Roman" w:cs="Times New Roman"/>
          <w:bCs/>
          <w:lang w:val="en-GB"/>
        </w:rPr>
        <w:t xml:space="preserve">, M. Lie, C. </w:t>
      </w:r>
      <w:proofErr w:type="spellStart"/>
      <w:r w:rsidRPr="00CC0BC7">
        <w:rPr>
          <w:rFonts w:ascii="Times New Roman" w:hAnsi="Times New Roman" w:cs="Times New Roman"/>
          <w:bCs/>
          <w:lang w:val="en-GB"/>
        </w:rPr>
        <w:t>Cordoș</w:t>
      </w:r>
      <w:proofErr w:type="spellEnd"/>
      <w:r w:rsidRPr="00CC0BC7">
        <w:rPr>
          <w:rFonts w:ascii="Times New Roman" w:hAnsi="Times New Roman" w:cs="Times New Roman"/>
          <w:bCs/>
          <w:lang w:val="en-GB"/>
        </w:rPr>
        <w:t xml:space="preserve">, </w:t>
      </w:r>
      <w:r w:rsidRPr="00CC0BC7">
        <w:rPr>
          <w:rFonts w:ascii="Times New Roman" w:hAnsi="Times New Roman" w:cs="Times New Roman"/>
          <w:bCs/>
          <w:i/>
          <w:iCs/>
          <w:lang w:val="en-GB"/>
        </w:rPr>
        <w:t xml:space="preserve">A </w:t>
      </w:r>
      <w:proofErr w:type="spellStart"/>
      <w:r w:rsidRPr="00CC0BC7">
        <w:rPr>
          <w:rFonts w:ascii="Times New Roman" w:hAnsi="Times New Roman" w:cs="Times New Roman"/>
          <w:bCs/>
          <w:i/>
          <w:iCs/>
          <w:lang w:val="en-GB"/>
        </w:rPr>
        <w:t>Sântana</w:t>
      </w:r>
      <w:proofErr w:type="spellEnd"/>
      <w:r w:rsidRPr="00CC0BC7">
        <w:rPr>
          <w:rFonts w:ascii="Times New Roman" w:hAnsi="Times New Roman" w:cs="Times New Roman"/>
          <w:bCs/>
          <w:i/>
          <w:iCs/>
          <w:lang w:val="en-GB"/>
        </w:rPr>
        <w:t xml:space="preserve"> de </w:t>
      </w:r>
      <w:proofErr w:type="spellStart"/>
      <w:r w:rsidRPr="00CC0BC7">
        <w:rPr>
          <w:rFonts w:ascii="Times New Roman" w:hAnsi="Times New Roman" w:cs="Times New Roman"/>
          <w:bCs/>
          <w:i/>
          <w:iCs/>
          <w:lang w:val="en-GB"/>
        </w:rPr>
        <w:t>Mureş</w:t>
      </w:r>
      <w:proofErr w:type="spellEnd"/>
      <w:r w:rsidRPr="00CC0BC7">
        <w:rPr>
          <w:rFonts w:ascii="Times New Roman" w:hAnsi="Times New Roman" w:cs="Times New Roman"/>
          <w:bCs/>
          <w:i/>
          <w:iCs/>
          <w:lang w:val="en-GB"/>
        </w:rPr>
        <w:t xml:space="preserve"> – </w:t>
      </w:r>
      <w:proofErr w:type="spellStart"/>
      <w:r w:rsidRPr="00CC0BC7">
        <w:rPr>
          <w:rFonts w:ascii="Times New Roman" w:hAnsi="Times New Roman" w:cs="Times New Roman"/>
          <w:bCs/>
          <w:i/>
          <w:iCs/>
          <w:lang w:val="en-GB"/>
        </w:rPr>
        <w:t>Černjachov</w:t>
      </w:r>
      <w:proofErr w:type="spellEnd"/>
      <w:r w:rsidRPr="00CC0BC7">
        <w:rPr>
          <w:rFonts w:ascii="Times New Roman" w:hAnsi="Times New Roman" w:cs="Times New Roman"/>
          <w:bCs/>
          <w:i/>
          <w:iCs/>
          <w:lang w:val="en-GB"/>
        </w:rPr>
        <w:t xml:space="preserve"> Settlement and an „Enigmatic” Fortress at </w:t>
      </w:r>
      <w:proofErr w:type="spellStart"/>
      <w:r w:rsidRPr="00CC0BC7">
        <w:rPr>
          <w:rFonts w:ascii="Times New Roman" w:hAnsi="Times New Roman" w:cs="Times New Roman"/>
          <w:bCs/>
          <w:i/>
          <w:iCs/>
          <w:lang w:val="en-GB"/>
        </w:rPr>
        <w:t>Bobuleşti</w:t>
      </w:r>
      <w:proofErr w:type="spellEnd"/>
      <w:r w:rsidRPr="00CC0BC7">
        <w:rPr>
          <w:rFonts w:ascii="Times New Roman" w:hAnsi="Times New Roman" w:cs="Times New Roman"/>
          <w:bCs/>
          <w:i/>
          <w:iCs/>
          <w:lang w:val="en-GB"/>
        </w:rPr>
        <w:t xml:space="preserve"> – </w:t>
      </w:r>
      <w:proofErr w:type="spellStart"/>
      <w:r w:rsidRPr="00CC0BC7">
        <w:rPr>
          <w:rFonts w:ascii="Times New Roman" w:hAnsi="Times New Roman" w:cs="Times New Roman"/>
          <w:bCs/>
          <w:i/>
          <w:iCs/>
          <w:lang w:val="en-GB"/>
        </w:rPr>
        <w:t>Zamoca</w:t>
      </w:r>
      <w:proofErr w:type="spellEnd"/>
      <w:r w:rsidRPr="00CC0BC7">
        <w:rPr>
          <w:rFonts w:ascii="Times New Roman" w:hAnsi="Times New Roman" w:cs="Times New Roman"/>
          <w:bCs/>
          <w:i/>
          <w:iCs/>
          <w:lang w:val="en-GB"/>
        </w:rPr>
        <w:t xml:space="preserve"> </w:t>
      </w:r>
      <w:proofErr w:type="spellStart"/>
      <w:r w:rsidRPr="00CC0BC7">
        <w:rPr>
          <w:rFonts w:ascii="Times New Roman" w:hAnsi="Times New Roman" w:cs="Times New Roman"/>
          <w:bCs/>
          <w:i/>
          <w:iCs/>
          <w:lang w:val="en-GB"/>
        </w:rPr>
        <w:t>Veche</w:t>
      </w:r>
      <w:proofErr w:type="spellEnd"/>
      <w:r w:rsidRPr="00CC0BC7">
        <w:rPr>
          <w:rFonts w:ascii="Times New Roman" w:hAnsi="Times New Roman" w:cs="Times New Roman"/>
          <w:bCs/>
          <w:i/>
          <w:iCs/>
          <w:lang w:val="en-GB"/>
        </w:rPr>
        <w:t xml:space="preserve">, </w:t>
      </w:r>
      <w:proofErr w:type="spellStart"/>
      <w:r w:rsidRPr="00CC0BC7">
        <w:rPr>
          <w:rFonts w:ascii="Times New Roman" w:hAnsi="Times New Roman" w:cs="Times New Roman"/>
          <w:bCs/>
          <w:i/>
          <w:iCs/>
          <w:lang w:val="en-GB"/>
        </w:rPr>
        <w:t>Ştefăneşti</w:t>
      </w:r>
      <w:proofErr w:type="spellEnd"/>
      <w:r w:rsidRPr="00CC0BC7">
        <w:rPr>
          <w:rFonts w:ascii="Times New Roman" w:hAnsi="Times New Roman" w:cs="Times New Roman"/>
          <w:bCs/>
          <w:i/>
          <w:iCs/>
          <w:lang w:val="en-GB"/>
        </w:rPr>
        <w:t xml:space="preserve"> Commune, </w:t>
      </w:r>
      <w:proofErr w:type="spellStart"/>
      <w:r w:rsidRPr="00CC0BC7">
        <w:rPr>
          <w:rFonts w:ascii="Times New Roman" w:hAnsi="Times New Roman" w:cs="Times New Roman"/>
          <w:bCs/>
          <w:i/>
          <w:iCs/>
          <w:lang w:val="en-GB"/>
        </w:rPr>
        <w:t>Botoşani</w:t>
      </w:r>
      <w:proofErr w:type="spellEnd"/>
      <w:r w:rsidRPr="00CC0BC7">
        <w:rPr>
          <w:rFonts w:ascii="Times New Roman" w:hAnsi="Times New Roman" w:cs="Times New Roman"/>
          <w:bCs/>
          <w:i/>
          <w:iCs/>
          <w:lang w:val="en-GB"/>
        </w:rPr>
        <w:t xml:space="preserve"> County</w:t>
      </w:r>
      <w:r w:rsidRPr="00CC0BC7">
        <w:rPr>
          <w:rFonts w:ascii="Times New Roman" w:hAnsi="Times New Roman" w:cs="Times New Roman"/>
          <w:bCs/>
          <w:lang w:val="en-GB"/>
        </w:rPr>
        <w:t xml:space="preserve">, in Al. </w:t>
      </w:r>
      <w:proofErr w:type="spellStart"/>
      <w:r w:rsidRPr="00CC0BC7">
        <w:rPr>
          <w:rFonts w:ascii="Times New Roman" w:hAnsi="Times New Roman" w:cs="Times New Roman"/>
          <w:bCs/>
          <w:lang w:val="en-GB"/>
        </w:rPr>
        <w:t>Berzovan</w:t>
      </w:r>
      <w:proofErr w:type="spellEnd"/>
      <w:r w:rsidRPr="00CC0BC7">
        <w:rPr>
          <w:rFonts w:ascii="Times New Roman" w:hAnsi="Times New Roman" w:cs="Times New Roman"/>
          <w:bCs/>
          <w:lang w:val="en-GB"/>
        </w:rPr>
        <w:t xml:space="preserve"> (ed.) </w:t>
      </w:r>
      <w:r w:rsidRPr="00CC0BC7">
        <w:rPr>
          <w:rFonts w:ascii="Times New Roman" w:hAnsi="Times New Roman" w:cs="Times New Roman"/>
          <w:bCs/>
          <w:i/>
          <w:iCs/>
          <w:lang w:val="en-GB"/>
        </w:rPr>
        <w:t xml:space="preserve">Studia </w:t>
      </w:r>
      <w:proofErr w:type="spellStart"/>
      <w:r w:rsidRPr="00CC0BC7">
        <w:rPr>
          <w:rFonts w:ascii="Times New Roman" w:hAnsi="Times New Roman" w:cs="Times New Roman"/>
          <w:bCs/>
          <w:i/>
          <w:iCs/>
          <w:lang w:val="en-GB"/>
        </w:rPr>
        <w:t>Praehistorica</w:t>
      </w:r>
      <w:proofErr w:type="spellEnd"/>
      <w:r w:rsidRPr="00CC0BC7">
        <w:rPr>
          <w:rFonts w:ascii="Times New Roman" w:hAnsi="Times New Roman" w:cs="Times New Roman"/>
          <w:bCs/>
          <w:i/>
          <w:iCs/>
          <w:lang w:val="en-GB"/>
        </w:rPr>
        <w:t xml:space="preserve"> et Antiqua. Miscellanea in </w:t>
      </w:r>
      <w:proofErr w:type="spellStart"/>
      <w:r w:rsidRPr="00CC0BC7">
        <w:rPr>
          <w:rFonts w:ascii="Times New Roman" w:hAnsi="Times New Roman" w:cs="Times New Roman"/>
          <w:bCs/>
          <w:i/>
          <w:iCs/>
          <w:lang w:val="en-GB"/>
        </w:rPr>
        <w:t>Honorem</w:t>
      </w:r>
      <w:proofErr w:type="spellEnd"/>
      <w:r w:rsidRPr="00CC0BC7">
        <w:rPr>
          <w:rFonts w:ascii="Times New Roman" w:hAnsi="Times New Roman" w:cs="Times New Roman"/>
          <w:bCs/>
          <w:i/>
          <w:iCs/>
          <w:lang w:val="en-GB"/>
        </w:rPr>
        <w:t xml:space="preserve"> Silvia </w:t>
      </w:r>
      <w:proofErr w:type="spellStart"/>
      <w:r w:rsidRPr="00CC0BC7">
        <w:rPr>
          <w:rFonts w:ascii="Times New Roman" w:hAnsi="Times New Roman" w:cs="Times New Roman"/>
          <w:bCs/>
          <w:i/>
          <w:iCs/>
          <w:lang w:val="en-GB"/>
        </w:rPr>
        <w:t>Teodor</w:t>
      </w:r>
      <w:proofErr w:type="spellEnd"/>
      <w:r w:rsidRPr="00CC0BC7">
        <w:rPr>
          <w:rFonts w:ascii="Times New Roman" w:hAnsi="Times New Roman" w:cs="Times New Roman"/>
          <w:bCs/>
          <w:lang w:val="en-GB"/>
        </w:rPr>
        <w:t xml:space="preserve">, </w:t>
      </w:r>
      <w:proofErr w:type="spellStart"/>
      <w:r w:rsidRPr="00CC0BC7">
        <w:rPr>
          <w:rFonts w:ascii="Times New Roman" w:hAnsi="Times New Roman" w:cs="Times New Roman"/>
          <w:bCs/>
          <w:lang w:val="en-GB"/>
        </w:rPr>
        <w:t>Editura</w:t>
      </w:r>
      <w:proofErr w:type="spellEnd"/>
      <w:r w:rsidRPr="00CC0BC7">
        <w:rPr>
          <w:rFonts w:ascii="Times New Roman" w:hAnsi="Times New Roman" w:cs="Times New Roman"/>
          <w:bCs/>
          <w:lang w:val="en-GB"/>
        </w:rPr>
        <w:t xml:space="preserve"> </w:t>
      </w:r>
      <w:proofErr w:type="spellStart"/>
      <w:r w:rsidRPr="00CC0BC7">
        <w:rPr>
          <w:rFonts w:ascii="Times New Roman" w:hAnsi="Times New Roman" w:cs="Times New Roman"/>
          <w:bCs/>
          <w:lang w:val="en-GB"/>
        </w:rPr>
        <w:t>Universității</w:t>
      </w:r>
      <w:proofErr w:type="spellEnd"/>
      <w:r w:rsidRPr="00CC0BC7">
        <w:rPr>
          <w:rFonts w:ascii="Times New Roman" w:hAnsi="Times New Roman" w:cs="Times New Roman"/>
          <w:bCs/>
          <w:lang w:val="en-GB"/>
        </w:rPr>
        <w:t xml:space="preserve"> </w:t>
      </w:r>
      <w:proofErr w:type="spellStart"/>
      <w:r w:rsidRPr="00CC0BC7">
        <w:rPr>
          <w:rFonts w:ascii="Times New Roman" w:hAnsi="Times New Roman" w:cs="Times New Roman"/>
          <w:bCs/>
          <w:lang w:val="en-GB"/>
        </w:rPr>
        <w:t>Alexandru</w:t>
      </w:r>
      <w:proofErr w:type="spellEnd"/>
      <w:r w:rsidRPr="00CC0BC7">
        <w:rPr>
          <w:rFonts w:ascii="Times New Roman" w:hAnsi="Times New Roman" w:cs="Times New Roman"/>
          <w:bCs/>
          <w:lang w:val="en-GB"/>
        </w:rPr>
        <w:t xml:space="preserve"> </w:t>
      </w:r>
      <w:proofErr w:type="spellStart"/>
      <w:r w:rsidRPr="00CC0BC7">
        <w:rPr>
          <w:rFonts w:ascii="Times New Roman" w:hAnsi="Times New Roman" w:cs="Times New Roman"/>
          <w:bCs/>
          <w:lang w:val="en-GB"/>
        </w:rPr>
        <w:t>Ioan</w:t>
      </w:r>
      <w:proofErr w:type="spellEnd"/>
      <w:r w:rsidRPr="00CC0BC7">
        <w:rPr>
          <w:rFonts w:ascii="Times New Roman" w:hAnsi="Times New Roman" w:cs="Times New Roman"/>
          <w:bCs/>
          <w:lang w:val="en-GB"/>
        </w:rPr>
        <w:t xml:space="preserve"> </w:t>
      </w:r>
      <w:proofErr w:type="spellStart"/>
      <w:r w:rsidRPr="00CC0BC7">
        <w:rPr>
          <w:rFonts w:ascii="Times New Roman" w:hAnsi="Times New Roman" w:cs="Times New Roman"/>
          <w:bCs/>
          <w:lang w:val="en-GB"/>
        </w:rPr>
        <w:t>Cuza</w:t>
      </w:r>
      <w:proofErr w:type="spellEnd"/>
      <w:r w:rsidRPr="00CC0BC7">
        <w:rPr>
          <w:rFonts w:ascii="Times New Roman" w:hAnsi="Times New Roman" w:cs="Times New Roman"/>
          <w:bCs/>
          <w:lang w:val="en-GB"/>
        </w:rPr>
        <w:t xml:space="preserve"> din </w:t>
      </w:r>
      <w:proofErr w:type="spellStart"/>
      <w:r w:rsidRPr="00CC0BC7">
        <w:rPr>
          <w:rFonts w:ascii="Times New Roman" w:hAnsi="Times New Roman" w:cs="Times New Roman"/>
          <w:bCs/>
          <w:lang w:val="en-GB"/>
        </w:rPr>
        <w:t>Iași</w:t>
      </w:r>
      <w:proofErr w:type="spellEnd"/>
      <w:r w:rsidRPr="00CC0BC7">
        <w:rPr>
          <w:rFonts w:ascii="Times New Roman" w:hAnsi="Times New Roman" w:cs="Times New Roman"/>
          <w:bCs/>
          <w:lang w:val="en-GB"/>
        </w:rPr>
        <w:t xml:space="preserve">, pp. 211-227. </w:t>
      </w:r>
    </w:p>
    <w:p w14:paraId="4A3FE47C" w14:textId="1DAA7D84" w:rsidR="00851026" w:rsidRPr="00CC0BC7" w:rsidRDefault="00851026" w:rsidP="00891DEA">
      <w:pPr>
        <w:pStyle w:val="ListParagraph"/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  <w:bCs/>
          <w:lang w:val="en-GB"/>
        </w:rPr>
      </w:pPr>
      <w:r w:rsidRPr="00CC0BC7">
        <w:rPr>
          <w:rFonts w:ascii="Times New Roman" w:hAnsi="Times New Roman" w:cs="Times New Roman"/>
          <w:bCs/>
          <w:lang w:val="en-GB"/>
        </w:rPr>
        <w:t xml:space="preserve">M. </w:t>
      </w:r>
      <w:proofErr w:type="spellStart"/>
      <w:r w:rsidRPr="00CC0BC7">
        <w:rPr>
          <w:rFonts w:ascii="Times New Roman" w:hAnsi="Times New Roman" w:cs="Times New Roman"/>
          <w:bCs/>
          <w:lang w:val="en-GB"/>
        </w:rPr>
        <w:t>Anghelinu</w:t>
      </w:r>
      <w:proofErr w:type="spellEnd"/>
      <w:r w:rsidRPr="00CC0BC7">
        <w:rPr>
          <w:rFonts w:ascii="Times New Roman" w:hAnsi="Times New Roman" w:cs="Times New Roman"/>
          <w:bCs/>
          <w:lang w:val="en-GB"/>
        </w:rPr>
        <w:t xml:space="preserve">, L. </w:t>
      </w:r>
      <w:proofErr w:type="spellStart"/>
      <w:r w:rsidRPr="00CC0BC7">
        <w:rPr>
          <w:rFonts w:ascii="Times New Roman" w:hAnsi="Times New Roman" w:cs="Times New Roman"/>
          <w:bCs/>
          <w:lang w:val="en-GB"/>
        </w:rPr>
        <w:t>Niță</w:t>
      </w:r>
      <w:proofErr w:type="spellEnd"/>
      <w:r w:rsidRPr="00CC0BC7">
        <w:rPr>
          <w:rFonts w:ascii="Times New Roman" w:hAnsi="Times New Roman" w:cs="Times New Roman"/>
          <w:bCs/>
          <w:lang w:val="en-GB"/>
        </w:rPr>
        <w:t xml:space="preserve">, C. </w:t>
      </w:r>
      <w:proofErr w:type="spellStart"/>
      <w:r w:rsidRPr="00CC0BC7">
        <w:rPr>
          <w:rFonts w:ascii="Times New Roman" w:hAnsi="Times New Roman" w:cs="Times New Roman"/>
          <w:bCs/>
          <w:lang w:val="en-GB"/>
        </w:rPr>
        <w:t>Cordoș</w:t>
      </w:r>
      <w:proofErr w:type="spellEnd"/>
      <w:r w:rsidRPr="00CC0BC7">
        <w:rPr>
          <w:rFonts w:ascii="Times New Roman" w:hAnsi="Times New Roman" w:cs="Times New Roman"/>
          <w:bCs/>
          <w:lang w:val="en-GB"/>
        </w:rPr>
        <w:t xml:space="preserve">, </w:t>
      </w:r>
      <w:r w:rsidRPr="00CC0BC7">
        <w:rPr>
          <w:rFonts w:ascii="Times New Roman" w:hAnsi="Times New Roman" w:cs="Times New Roman"/>
          <w:bCs/>
          <w:i/>
          <w:iCs/>
          <w:lang w:val="en-GB"/>
        </w:rPr>
        <w:t>Contrasting approaches to lithic assemblages; a view from no man’s land</w:t>
      </w:r>
      <w:r w:rsidRPr="00CC0BC7">
        <w:rPr>
          <w:rFonts w:ascii="Times New Roman" w:hAnsi="Times New Roman" w:cs="Times New Roman"/>
          <w:bCs/>
          <w:lang w:val="en-GB"/>
        </w:rPr>
        <w:t xml:space="preserve">, </w:t>
      </w:r>
      <w:proofErr w:type="spellStart"/>
      <w:r w:rsidRPr="00CC0BC7">
        <w:rPr>
          <w:rFonts w:ascii="Times New Roman" w:hAnsi="Times New Roman" w:cs="Times New Roman"/>
          <w:bCs/>
          <w:lang w:val="en-GB"/>
        </w:rPr>
        <w:t>în</w:t>
      </w:r>
      <w:proofErr w:type="spellEnd"/>
      <w:r w:rsidRPr="00CC0BC7">
        <w:rPr>
          <w:rFonts w:ascii="Times New Roman" w:hAnsi="Times New Roman" w:cs="Times New Roman"/>
          <w:bCs/>
          <w:lang w:val="en-GB"/>
        </w:rPr>
        <w:t xml:space="preserve"> </w:t>
      </w:r>
      <w:proofErr w:type="spellStart"/>
      <w:r w:rsidRPr="00CC0BC7">
        <w:rPr>
          <w:rFonts w:ascii="Times New Roman" w:hAnsi="Times New Roman" w:cs="Times New Roman"/>
          <w:bCs/>
          <w:i/>
          <w:iCs/>
          <w:lang w:val="en-GB"/>
        </w:rPr>
        <w:t>Cercetări</w:t>
      </w:r>
      <w:proofErr w:type="spellEnd"/>
      <w:r w:rsidRPr="00CC0BC7">
        <w:rPr>
          <w:rFonts w:ascii="Times New Roman" w:hAnsi="Times New Roman" w:cs="Times New Roman"/>
          <w:bCs/>
          <w:i/>
          <w:iCs/>
          <w:lang w:val="en-GB"/>
        </w:rPr>
        <w:t xml:space="preserve"> </w:t>
      </w:r>
      <w:proofErr w:type="spellStart"/>
      <w:r w:rsidRPr="00CC0BC7">
        <w:rPr>
          <w:rFonts w:ascii="Times New Roman" w:hAnsi="Times New Roman" w:cs="Times New Roman"/>
          <w:bCs/>
          <w:i/>
          <w:iCs/>
          <w:lang w:val="en-GB"/>
        </w:rPr>
        <w:t>Arheologice</w:t>
      </w:r>
      <w:proofErr w:type="spellEnd"/>
      <w:r w:rsidRPr="00CC0BC7">
        <w:rPr>
          <w:rFonts w:ascii="Times New Roman" w:hAnsi="Times New Roman" w:cs="Times New Roman"/>
          <w:bCs/>
          <w:lang w:val="en-GB"/>
        </w:rPr>
        <w:t xml:space="preserve">, XXVII, 2020, pp. 33-44. </w:t>
      </w:r>
    </w:p>
    <w:p w14:paraId="23E4DCD8" w14:textId="77777777" w:rsidR="006A19C7" w:rsidRPr="00CC0BC7" w:rsidRDefault="006A19C7" w:rsidP="00891DEA">
      <w:pPr>
        <w:pStyle w:val="ListParagraph"/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  <w:bCs/>
          <w:lang w:val="ro-RO"/>
        </w:rPr>
      </w:pPr>
      <w:bookmarkStart w:id="0" w:name="_Hlk24010653"/>
      <w:r w:rsidRPr="00CC0BC7">
        <w:rPr>
          <w:rFonts w:ascii="Times New Roman" w:hAnsi="Times New Roman" w:cs="Times New Roman"/>
          <w:bCs/>
          <w:lang w:val="ro-RO"/>
        </w:rPr>
        <w:t xml:space="preserve">Loredana Niță, Mircea Anghelinu, Cristina Cordoș, </w:t>
      </w:r>
      <w:r w:rsidRPr="00CC0BC7">
        <w:rPr>
          <w:rFonts w:ascii="Times New Roman" w:hAnsi="Times New Roman" w:cs="Times New Roman"/>
          <w:bCs/>
          <w:i/>
          <w:lang w:val="ro-RO"/>
        </w:rPr>
        <w:t>Almost fully European: the Gravettian shouldered points layer from Bistricioara-Lutărie III (Ceahlău Basin, NE Romania)</w:t>
      </w:r>
      <w:r w:rsidRPr="00CC0BC7">
        <w:rPr>
          <w:rFonts w:ascii="Times New Roman" w:hAnsi="Times New Roman" w:cs="Times New Roman"/>
          <w:bCs/>
          <w:lang w:val="ro-RO"/>
        </w:rPr>
        <w:t xml:space="preserve">, in Digging the Past of Old Europe: Studies in Honour of Cristian Schuster at his 60th Anniversary (eds: V.Sîrbu, A. Comșa, D. Hortopan), Editura Istros a Muzeului Brăilei „Carol I”, Brăila, 2019, pp. 283-292.  </w:t>
      </w:r>
    </w:p>
    <w:bookmarkEnd w:id="0"/>
    <w:p w14:paraId="1DF91CE4" w14:textId="756AB68D" w:rsidR="006A19C7" w:rsidRPr="00CC0BC7" w:rsidRDefault="006A19C7" w:rsidP="00891DEA">
      <w:pPr>
        <w:pStyle w:val="ListParagraph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bCs/>
          <w:lang w:val="ro-RO"/>
        </w:rPr>
      </w:pPr>
      <w:r w:rsidRPr="00CC0BC7">
        <w:rPr>
          <w:rFonts w:ascii="Times New Roman" w:hAnsi="Times New Roman" w:cs="Times New Roman"/>
          <w:bCs/>
          <w:lang w:val="ro-RO"/>
        </w:rPr>
        <w:t>C</w:t>
      </w:r>
      <w:r w:rsidR="000C0F25" w:rsidRPr="00CC0BC7">
        <w:rPr>
          <w:rFonts w:ascii="Times New Roman" w:hAnsi="Times New Roman" w:cs="Times New Roman"/>
          <w:bCs/>
          <w:lang w:val="ro-RO"/>
        </w:rPr>
        <w:t>ristina</w:t>
      </w:r>
      <w:r w:rsidRPr="00CC0BC7">
        <w:rPr>
          <w:rFonts w:ascii="Times New Roman" w:hAnsi="Times New Roman" w:cs="Times New Roman"/>
          <w:bCs/>
          <w:lang w:val="ro-RO"/>
        </w:rPr>
        <w:t xml:space="preserve"> Cordoș, </w:t>
      </w:r>
      <w:r w:rsidRPr="00CC0BC7">
        <w:rPr>
          <w:rFonts w:ascii="Times New Roman" w:hAnsi="Times New Roman" w:cs="Times New Roman"/>
          <w:bCs/>
          <w:i/>
          <w:lang w:val="ro-RO"/>
        </w:rPr>
        <w:t>Arheologia copilăriei. Actorii nevăzuți ai preistoriei</w:t>
      </w:r>
      <w:r w:rsidRPr="00CC0BC7">
        <w:rPr>
          <w:rFonts w:ascii="Times New Roman" w:hAnsi="Times New Roman" w:cs="Times New Roman"/>
          <w:bCs/>
          <w:lang w:val="ro-RO"/>
        </w:rPr>
        <w:t xml:space="preserve">, in Acta Musei Tutovensis, XV, 2019, pp. 7-15. </w:t>
      </w:r>
    </w:p>
    <w:p w14:paraId="78D6292C" w14:textId="56B253BC" w:rsidR="006A19C7" w:rsidRPr="00CC0BC7" w:rsidRDefault="006A19C7" w:rsidP="00891DEA">
      <w:pPr>
        <w:pStyle w:val="ListParagraph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bCs/>
          <w:lang w:val="fr-FR"/>
        </w:rPr>
      </w:pPr>
      <w:r w:rsidRPr="00CC0BC7">
        <w:rPr>
          <w:rFonts w:ascii="Times New Roman" w:hAnsi="Times New Roman" w:cs="Times New Roman"/>
          <w:bCs/>
          <w:lang w:val="ro-RO"/>
        </w:rPr>
        <w:t>C</w:t>
      </w:r>
      <w:r w:rsidR="000C0F25" w:rsidRPr="00CC0BC7">
        <w:rPr>
          <w:rFonts w:ascii="Times New Roman" w:hAnsi="Times New Roman" w:cs="Times New Roman"/>
          <w:bCs/>
          <w:lang w:val="ro-RO"/>
        </w:rPr>
        <w:t>ristina</w:t>
      </w:r>
      <w:r w:rsidRPr="00CC0BC7">
        <w:rPr>
          <w:rFonts w:ascii="Times New Roman" w:hAnsi="Times New Roman" w:cs="Times New Roman"/>
          <w:bCs/>
          <w:lang w:val="ro-RO"/>
        </w:rPr>
        <w:t xml:space="preserve"> Cordoș, </w:t>
      </w:r>
      <w:r w:rsidRPr="00CC0BC7">
        <w:rPr>
          <w:rFonts w:ascii="Times New Roman" w:hAnsi="Times New Roman" w:cs="Times New Roman"/>
          <w:bCs/>
          <w:i/>
          <w:iCs/>
          <w:lang w:val="fr-FR"/>
        </w:rPr>
        <w:t>A non-</w:t>
      </w:r>
      <w:proofErr w:type="spellStart"/>
      <w:r w:rsidRPr="00CC0BC7">
        <w:rPr>
          <w:rFonts w:ascii="Times New Roman" w:hAnsi="Times New Roman" w:cs="Times New Roman"/>
          <w:bCs/>
          <w:i/>
          <w:iCs/>
          <w:lang w:val="fr-FR"/>
        </w:rPr>
        <w:t>knapped</w:t>
      </w:r>
      <w:proofErr w:type="spellEnd"/>
      <w:r w:rsidRPr="00CC0BC7">
        <w:rPr>
          <w:rFonts w:ascii="Times New Roman" w:hAnsi="Times New Roman" w:cs="Times New Roman"/>
          <w:bCs/>
          <w:i/>
          <w:iCs/>
          <w:lang w:val="fr-FR"/>
        </w:rPr>
        <w:t xml:space="preserve"> </w:t>
      </w:r>
      <w:proofErr w:type="spellStart"/>
      <w:r w:rsidRPr="00CC0BC7">
        <w:rPr>
          <w:rFonts w:ascii="Times New Roman" w:hAnsi="Times New Roman" w:cs="Times New Roman"/>
          <w:bCs/>
          <w:i/>
          <w:iCs/>
          <w:lang w:val="fr-FR"/>
        </w:rPr>
        <w:t>lithic</w:t>
      </w:r>
      <w:proofErr w:type="spellEnd"/>
      <w:r w:rsidRPr="00CC0BC7">
        <w:rPr>
          <w:rFonts w:ascii="Times New Roman" w:hAnsi="Times New Roman" w:cs="Times New Roman"/>
          <w:bCs/>
          <w:i/>
          <w:iCs/>
          <w:lang w:val="fr-FR"/>
        </w:rPr>
        <w:t xml:space="preserve"> artefact </w:t>
      </w:r>
      <w:proofErr w:type="spellStart"/>
      <w:r w:rsidRPr="00CC0BC7">
        <w:rPr>
          <w:rFonts w:ascii="Times New Roman" w:hAnsi="Times New Roman" w:cs="Times New Roman"/>
          <w:bCs/>
          <w:i/>
          <w:iCs/>
          <w:lang w:val="fr-FR"/>
        </w:rPr>
        <w:t>from</w:t>
      </w:r>
      <w:proofErr w:type="spellEnd"/>
      <w:r w:rsidRPr="00CC0BC7">
        <w:rPr>
          <w:rFonts w:ascii="Times New Roman" w:hAnsi="Times New Roman" w:cs="Times New Roman"/>
          <w:bCs/>
          <w:i/>
          <w:iCs/>
          <w:lang w:val="fr-FR"/>
        </w:rPr>
        <w:t xml:space="preserve"> </w:t>
      </w:r>
      <w:proofErr w:type="spellStart"/>
      <w:r w:rsidRPr="00CC0BC7">
        <w:rPr>
          <w:rFonts w:ascii="Times New Roman" w:hAnsi="Times New Roman" w:cs="Times New Roman"/>
          <w:bCs/>
          <w:i/>
          <w:iCs/>
          <w:lang w:val="fr-FR"/>
        </w:rPr>
        <w:t>Mitoc</w:t>
      </w:r>
      <w:proofErr w:type="spellEnd"/>
      <w:r w:rsidRPr="00CC0BC7">
        <w:rPr>
          <w:rFonts w:ascii="Times New Roman" w:hAnsi="Times New Roman" w:cs="Times New Roman"/>
          <w:bCs/>
          <w:i/>
          <w:iCs/>
          <w:lang w:val="fr-FR"/>
        </w:rPr>
        <w:t xml:space="preserve"> - </w:t>
      </w:r>
      <w:proofErr w:type="spellStart"/>
      <w:r w:rsidRPr="00CC0BC7">
        <w:rPr>
          <w:rFonts w:ascii="Times New Roman" w:hAnsi="Times New Roman" w:cs="Times New Roman"/>
          <w:bCs/>
          <w:i/>
          <w:iCs/>
          <w:lang w:val="fr-FR"/>
        </w:rPr>
        <w:t>Malu</w:t>
      </w:r>
      <w:proofErr w:type="spellEnd"/>
      <w:r w:rsidRPr="00CC0BC7">
        <w:rPr>
          <w:rFonts w:ascii="Times New Roman" w:hAnsi="Times New Roman" w:cs="Times New Roman"/>
          <w:bCs/>
          <w:i/>
          <w:iCs/>
          <w:lang w:val="fr-FR"/>
        </w:rPr>
        <w:t xml:space="preserve"> </w:t>
      </w:r>
      <w:proofErr w:type="spellStart"/>
      <w:r w:rsidRPr="00CC0BC7">
        <w:rPr>
          <w:rFonts w:ascii="Times New Roman" w:hAnsi="Times New Roman" w:cs="Times New Roman"/>
          <w:bCs/>
          <w:i/>
          <w:iCs/>
          <w:lang w:val="fr-FR"/>
        </w:rPr>
        <w:t>Galben</w:t>
      </w:r>
      <w:proofErr w:type="spellEnd"/>
      <w:r w:rsidRPr="00CC0BC7">
        <w:rPr>
          <w:rFonts w:ascii="Times New Roman" w:hAnsi="Times New Roman" w:cs="Times New Roman"/>
          <w:bCs/>
          <w:i/>
          <w:iCs/>
          <w:lang w:val="fr-FR"/>
        </w:rPr>
        <w:t xml:space="preserve">, </w:t>
      </w:r>
      <w:r w:rsidRPr="00CC0BC7">
        <w:rPr>
          <w:rFonts w:ascii="Times New Roman" w:hAnsi="Times New Roman" w:cs="Times New Roman"/>
          <w:bCs/>
          <w:lang w:val="fr-FR"/>
        </w:rPr>
        <w:t xml:space="preserve">in C. </w:t>
      </w:r>
      <w:proofErr w:type="spellStart"/>
      <w:r w:rsidRPr="00CC0BC7">
        <w:rPr>
          <w:rFonts w:ascii="Times New Roman" w:hAnsi="Times New Roman" w:cs="Times New Roman"/>
          <w:bCs/>
          <w:lang w:val="fr-FR"/>
        </w:rPr>
        <w:t>Cordoș</w:t>
      </w:r>
      <w:proofErr w:type="spellEnd"/>
      <w:r w:rsidRPr="00CC0BC7">
        <w:rPr>
          <w:rFonts w:ascii="Times New Roman" w:hAnsi="Times New Roman" w:cs="Times New Roman"/>
          <w:bCs/>
          <w:lang w:val="fr-FR"/>
        </w:rPr>
        <w:t xml:space="preserve">, V. </w:t>
      </w:r>
      <w:proofErr w:type="spellStart"/>
      <w:r w:rsidRPr="00CC0BC7">
        <w:rPr>
          <w:rFonts w:ascii="Times New Roman" w:hAnsi="Times New Roman" w:cs="Times New Roman"/>
          <w:bCs/>
          <w:lang w:val="fr-FR"/>
        </w:rPr>
        <w:t>Chirica</w:t>
      </w:r>
      <w:proofErr w:type="spellEnd"/>
      <w:r w:rsidRPr="00CC0BC7">
        <w:rPr>
          <w:rFonts w:ascii="Times New Roman" w:hAnsi="Times New Roman" w:cs="Times New Roman"/>
          <w:bCs/>
          <w:lang w:val="fr-FR"/>
        </w:rPr>
        <w:t xml:space="preserve"> (</w:t>
      </w:r>
      <w:proofErr w:type="spellStart"/>
      <w:r w:rsidRPr="00CC0BC7">
        <w:rPr>
          <w:rFonts w:ascii="Times New Roman" w:hAnsi="Times New Roman" w:cs="Times New Roman"/>
          <w:bCs/>
          <w:lang w:val="fr-FR"/>
        </w:rPr>
        <w:t>eds</w:t>
      </w:r>
      <w:proofErr w:type="spellEnd"/>
      <w:r w:rsidRPr="00CC0BC7">
        <w:rPr>
          <w:rFonts w:ascii="Times New Roman" w:hAnsi="Times New Roman" w:cs="Times New Roman"/>
          <w:bCs/>
          <w:lang w:val="fr-FR"/>
        </w:rPr>
        <w:t>)</w:t>
      </w:r>
      <w:r w:rsidRPr="00CC0BC7">
        <w:rPr>
          <w:rFonts w:ascii="Times New Roman" w:hAnsi="Times New Roman" w:cs="Times New Roman"/>
          <w:bCs/>
          <w:i/>
          <w:iCs/>
          <w:lang w:val="fr-FR"/>
        </w:rPr>
        <w:t xml:space="preserve">, Le </w:t>
      </w:r>
      <w:proofErr w:type="spellStart"/>
      <w:r w:rsidRPr="00CC0BC7">
        <w:rPr>
          <w:rFonts w:ascii="Times New Roman" w:hAnsi="Times New Roman" w:cs="Times New Roman"/>
          <w:bCs/>
          <w:i/>
          <w:iCs/>
          <w:lang w:val="fr-FR"/>
        </w:rPr>
        <w:t>paleolithique</w:t>
      </w:r>
      <w:proofErr w:type="spellEnd"/>
      <w:r w:rsidRPr="00CC0BC7">
        <w:rPr>
          <w:rFonts w:ascii="Times New Roman" w:hAnsi="Times New Roman" w:cs="Times New Roman"/>
          <w:bCs/>
          <w:i/>
          <w:iCs/>
          <w:lang w:val="fr-FR"/>
        </w:rPr>
        <w:t xml:space="preserve"> </w:t>
      </w:r>
      <w:proofErr w:type="spellStart"/>
      <w:r w:rsidRPr="00CC0BC7">
        <w:rPr>
          <w:rFonts w:ascii="Times New Roman" w:hAnsi="Times New Roman" w:cs="Times New Roman"/>
          <w:bCs/>
          <w:i/>
          <w:iCs/>
          <w:lang w:val="fr-FR"/>
        </w:rPr>
        <w:t>superieur</w:t>
      </w:r>
      <w:proofErr w:type="spellEnd"/>
      <w:r w:rsidRPr="00CC0BC7">
        <w:rPr>
          <w:rFonts w:ascii="Times New Roman" w:hAnsi="Times New Roman" w:cs="Times New Roman"/>
          <w:bCs/>
          <w:i/>
          <w:iCs/>
          <w:lang w:val="fr-FR"/>
        </w:rPr>
        <w:t xml:space="preserve"> de Roumanie en contexte du </w:t>
      </w:r>
      <w:proofErr w:type="spellStart"/>
      <w:r w:rsidRPr="00CC0BC7">
        <w:rPr>
          <w:rFonts w:ascii="Times New Roman" w:hAnsi="Times New Roman" w:cs="Times New Roman"/>
          <w:bCs/>
          <w:i/>
          <w:iCs/>
          <w:lang w:val="fr-FR"/>
        </w:rPr>
        <w:t>paleolithique</w:t>
      </w:r>
      <w:proofErr w:type="spellEnd"/>
      <w:r w:rsidRPr="00CC0BC7">
        <w:rPr>
          <w:rFonts w:ascii="Times New Roman" w:hAnsi="Times New Roman" w:cs="Times New Roman"/>
          <w:bCs/>
          <w:i/>
          <w:iCs/>
          <w:lang w:val="fr-FR"/>
        </w:rPr>
        <w:t xml:space="preserve"> </w:t>
      </w:r>
      <w:proofErr w:type="spellStart"/>
      <w:r w:rsidRPr="00CC0BC7">
        <w:rPr>
          <w:rFonts w:ascii="Times New Roman" w:hAnsi="Times New Roman" w:cs="Times New Roman"/>
          <w:bCs/>
          <w:i/>
          <w:iCs/>
          <w:lang w:val="fr-FR"/>
        </w:rPr>
        <w:t>superieur</w:t>
      </w:r>
      <w:proofErr w:type="spellEnd"/>
      <w:r w:rsidRPr="00CC0BC7">
        <w:rPr>
          <w:rFonts w:ascii="Times New Roman" w:hAnsi="Times New Roman" w:cs="Times New Roman"/>
          <w:bCs/>
          <w:i/>
          <w:iCs/>
          <w:lang w:val="fr-FR"/>
        </w:rPr>
        <w:t xml:space="preserve"> </w:t>
      </w:r>
      <w:proofErr w:type="spellStart"/>
      <w:r w:rsidRPr="00CC0BC7">
        <w:rPr>
          <w:rFonts w:ascii="Times New Roman" w:hAnsi="Times New Roman" w:cs="Times New Roman"/>
          <w:bCs/>
          <w:i/>
          <w:iCs/>
          <w:lang w:val="fr-FR"/>
        </w:rPr>
        <w:t>europeen</w:t>
      </w:r>
      <w:proofErr w:type="spellEnd"/>
      <w:r w:rsidRPr="00CC0BC7">
        <w:rPr>
          <w:rFonts w:ascii="Times New Roman" w:hAnsi="Times New Roman" w:cs="Times New Roman"/>
          <w:bCs/>
          <w:i/>
          <w:iCs/>
          <w:lang w:val="fr-FR"/>
        </w:rPr>
        <w:t xml:space="preserve">. Actes du Colloque International de </w:t>
      </w:r>
      <w:proofErr w:type="spellStart"/>
      <w:r w:rsidRPr="00CC0BC7">
        <w:rPr>
          <w:rFonts w:ascii="Times New Roman" w:hAnsi="Times New Roman" w:cs="Times New Roman"/>
          <w:bCs/>
          <w:i/>
          <w:iCs/>
          <w:lang w:val="fr-FR"/>
        </w:rPr>
        <w:t>Iași</w:t>
      </w:r>
      <w:proofErr w:type="spellEnd"/>
      <w:r w:rsidRPr="00CC0BC7">
        <w:rPr>
          <w:rFonts w:ascii="Times New Roman" w:hAnsi="Times New Roman" w:cs="Times New Roman"/>
          <w:bCs/>
          <w:i/>
          <w:iCs/>
          <w:lang w:val="fr-FR"/>
        </w:rPr>
        <w:t xml:space="preserve">, 2019, </w:t>
      </w:r>
      <w:r w:rsidRPr="00CC0BC7">
        <w:rPr>
          <w:rFonts w:ascii="Times New Roman" w:hAnsi="Times New Roman" w:cs="Times New Roman"/>
          <w:bCs/>
          <w:lang w:val="fr-FR"/>
        </w:rPr>
        <w:t xml:space="preserve">Ed. Pim, </w:t>
      </w:r>
      <w:proofErr w:type="spellStart"/>
      <w:r w:rsidRPr="00CC0BC7">
        <w:rPr>
          <w:rFonts w:ascii="Times New Roman" w:hAnsi="Times New Roman" w:cs="Times New Roman"/>
          <w:bCs/>
          <w:lang w:val="fr-FR"/>
        </w:rPr>
        <w:t>Iași</w:t>
      </w:r>
      <w:proofErr w:type="spellEnd"/>
      <w:r w:rsidRPr="00CC0BC7">
        <w:rPr>
          <w:rFonts w:ascii="Times New Roman" w:hAnsi="Times New Roman" w:cs="Times New Roman"/>
          <w:bCs/>
          <w:lang w:val="fr-FR"/>
        </w:rPr>
        <w:t xml:space="preserve">, 2019, pp. 45-58. </w:t>
      </w:r>
    </w:p>
    <w:p w14:paraId="4AF66EBA" w14:textId="60086AA9" w:rsidR="006A19C7" w:rsidRPr="00CC0BC7" w:rsidRDefault="006A19C7" w:rsidP="00891DEA">
      <w:pPr>
        <w:pStyle w:val="ListParagraph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bCs/>
          <w:iCs/>
          <w:lang w:val="fr-FR"/>
        </w:rPr>
      </w:pPr>
      <w:r w:rsidRPr="00CC0BC7">
        <w:rPr>
          <w:rFonts w:ascii="Times New Roman" w:hAnsi="Times New Roman" w:cs="Times New Roman"/>
          <w:bCs/>
          <w:iCs/>
        </w:rPr>
        <w:t xml:space="preserve">M. </w:t>
      </w:r>
      <w:proofErr w:type="spellStart"/>
      <w:r w:rsidRPr="00CC0BC7">
        <w:rPr>
          <w:rFonts w:ascii="Times New Roman" w:hAnsi="Times New Roman" w:cs="Times New Roman"/>
          <w:bCs/>
          <w:iCs/>
        </w:rPr>
        <w:t>Anghelinu</w:t>
      </w:r>
      <w:proofErr w:type="spellEnd"/>
      <w:r w:rsidRPr="00CC0BC7">
        <w:rPr>
          <w:rFonts w:ascii="Times New Roman" w:hAnsi="Times New Roman" w:cs="Times New Roman"/>
          <w:bCs/>
          <w:iCs/>
        </w:rPr>
        <w:t xml:space="preserve">, G. Popescu, U. </w:t>
      </w:r>
      <w:proofErr w:type="spellStart"/>
      <w:r w:rsidRPr="00CC0BC7">
        <w:rPr>
          <w:rFonts w:ascii="Times New Roman" w:hAnsi="Times New Roman" w:cs="Times New Roman"/>
          <w:bCs/>
          <w:iCs/>
        </w:rPr>
        <w:t>Hambach</w:t>
      </w:r>
      <w:proofErr w:type="spellEnd"/>
      <w:r w:rsidRPr="00CC0BC7">
        <w:rPr>
          <w:rFonts w:ascii="Times New Roman" w:hAnsi="Times New Roman" w:cs="Times New Roman"/>
          <w:bCs/>
          <w:iCs/>
        </w:rPr>
        <w:t xml:space="preserve">, D. </w:t>
      </w:r>
      <w:proofErr w:type="spellStart"/>
      <w:r w:rsidRPr="00CC0BC7">
        <w:rPr>
          <w:rFonts w:ascii="Times New Roman" w:hAnsi="Times New Roman" w:cs="Times New Roman"/>
          <w:bCs/>
          <w:iCs/>
        </w:rPr>
        <w:t>Vereș</w:t>
      </w:r>
      <w:proofErr w:type="spellEnd"/>
      <w:r w:rsidRPr="00CC0BC7">
        <w:rPr>
          <w:rFonts w:ascii="Times New Roman" w:hAnsi="Times New Roman" w:cs="Times New Roman"/>
          <w:bCs/>
          <w:iCs/>
        </w:rPr>
        <w:t xml:space="preserve">, M. </w:t>
      </w:r>
      <w:proofErr w:type="spellStart"/>
      <w:r w:rsidRPr="00CC0BC7">
        <w:rPr>
          <w:rFonts w:ascii="Times New Roman" w:hAnsi="Times New Roman" w:cs="Times New Roman"/>
          <w:bCs/>
          <w:iCs/>
        </w:rPr>
        <w:t>Händel</w:t>
      </w:r>
      <w:proofErr w:type="spellEnd"/>
      <w:r w:rsidRPr="00CC0BC7">
        <w:rPr>
          <w:rFonts w:ascii="Times New Roman" w:hAnsi="Times New Roman" w:cs="Times New Roman"/>
          <w:bCs/>
          <w:iCs/>
        </w:rPr>
        <w:t xml:space="preserve">, L. </w:t>
      </w:r>
      <w:proofErr w:type="spellStart"/>
      <w:r w:rsidRPr="00CC0BC7">
        <w:rPr>
          <w:rFonts w:ascii="Times New Roman" w:hAnsi="Times New Roman" w:cs="Times New Roman"/>
          <w:bCs/>
          <w:iCs/>
        </w:rPr>
        <w:t>Niță</w:t>
      </w:r>
      <w:proofErr w:type="spellEnd"/>
      <w:r w:rsidRPr="00CC0BC7">
        <w:rPr>
          <w:rFonts w:ascii="Times New Roman" w:hAnsi="Times New Roman" w:cs="Times New Roman"/>
          <w:bCs/>
          <w:iCs/>
        </w:rPr>
        <w:t xml:space="preserve">, C. </w:t>
      </w:r>
      <w:proofErr w:type="spellStart"/>
      <w:r w:rsidRPr="00CC0BC7">
        <w:rPr>
          <w:rFonts w:ascii="Times New Roman" w:hAnsi="Times New Roman" w:cs="Times New Roman"/>
          <w:bCs/>
          <w:iCs/>
        </w:rPr>
        <w:t>Cordoș</w:t>
      </w:r>
      <w:proofErr w:type="spellEnd"/>
      <w:r w:rsidRPr="00CC0BC7">
        <w:rPr>
          <w:rFonts w:ascii="Times New Roman" w:hAnsi="Times New Roman" w:cs="Times New Roman"/>
          <w:bCs/>
          <w:iCs/>
        </w:rPr>
        <w:t xml:space="preserve">, G. </w:t>
      </w:r>
      <w:proofErr w:type="spellStart"/>
      <w:r w:rsidRPr="00CC0BC7">
        <w:rPr>
          <w:rFonts w:ascii="Times New Roman" w:hAnsi="Times New Roman" w:cs="Times New Roman"/>
          <w:bCs/>
          <w:iCs/>
        </w:rPr>
        <w:t>Murătoreanu</w:t>
      </w:r>
      <w:proofErr w:type="spellEnd"/>
      <w:r w:rsidRPr="00CC0BC7">
        <w:rPr>
          <w:rFonts w:ascii="Times New Roman" w:hAnsi="Times New Roman" w:cs="Times New Roman"/>
          <w:bCs/>
          <w:iCs/>
        </w:rPr>
        <w:t xml:space="preserve">, </w:t>
      </w:r>
      <w:r w:rsidRPr="00CC0BC7">
        <w:rPr>
          <w:rFonts w:ascii="Times New Roman" w:hAnsi="Times New Roman" w:cs="Times New Roman"/>
          <w:bCs/>
          <w:i/>
        </w:rPr>
        <w:t xml:space="preserve">Reassessing the formation processes of open-air Paleolithic settlements in the Eastern Carpathians: case studies in the </w:t>
      </w:r>
      <w:proofErr w:type="spellStart"/>
      <w:r w:rsidRPr="00CC0BC7">
        <w:rPr>
          <w:rFonts w:ascii="Times New Roman" w:hAnsi="Times New Roman" w:cs="Times New Roman"/>
          <w:bCs/>
          <w:i/>
        </w:rPr>
        <w:t>Ceahlău</w:t>
      </w:r>
      <w:proofErr w:type="spellEnd"/>
      <w:r w:rsidRPr="00CC0BC7">
        <w:rPr>
          <w:rFonts w:ascii="Times New Roman" w:hAnsi="Times New Roman" w:cs="Times New Roman"/>
          <w:bCs/>
          <w:i/>
        </w:rPr>
        <w:t xml:space="preserve"> area</w:t>
      </w:r>
      <w:r w:rsidRPr="00CC0BC7">
        <w:rPr>
          <w:rFonts w:ascii="Times New Roman" w:hAnsi="Times New Roman" w:cs="Times New Roman"/>
          <w:bCs/>
          <w:iCs/>
        </w:rPr>
        <w:t xml:space="preserve">, in </w:t>
      </w:r>
      <w:r w:rsidRPr="00CC0BC7">
        <w:rPr>
          <w:rFonts w:ascii="Times New Roman" w:hAnsi="Times New Roman" w:cs="Times New Roman"/>
          <w:bCs/>
        </w:rPr>
        <w:t xml:space="preserve">C. </w:t>
      </w:r>
      <w:proofErr w:type="spellStart"/>
      <w:r w:rsidRPr="00CC0BC7">
        <w:rPr>
          <w:rFonts w:ascii="Times New Roman" w:hAnsi="Times New Roman" w:cs="Times New Roman"/>
          <w:bCs/>
        </w:rPr>
        <w:t>Cordoș</w:t>
      </w:r>
      <w:proofErr w:type="spellEnd"/>
      <w:r w:rsidRPr="00CC0BC7">
        <w:rPr>
          <w:rFonts w:ascii="Times New Roman" w:hAnsi="Times New Roman" w:cs="Times New Roman"/>
          <w:bCs/>
        </w:rPr>
        <w:t xml:space="preserve">, V. </w:t>
      </w:r>
      <w:proofErr w:type="spellStart"/>
      <w:r w:rsidRPr="00CC0BC7">
        <w:rPr>
          <w:rFonts w:ascii="Times New Roman" w:hAnsi="Times New Roman" w:cs="Times New Roman"/>
          <w:bCs/>
        </w:rPr>
        <w:t>Chirica</w:t>
      </w:r>
      <w:proofErr w:type="spellEnd"/>
      <w:r w:rsidRPr="00CC0BC7">
        <w:rPr>
          <w:rFonts w:ascii="Times New Roman" w:hAnsi="Times New Roman" w:cs="Times New Roman"/>
          <w:bCs/>
        </w:rPr>
        <w:t xml:space="preserve"> (eds)</w:t>
      </w:r>
      <w:r w:rsidRPr="00CC0BC7">
        <w:rPr>
          <w:rFonts w:ascii="Times New Roman" w:hAnsi="Times New Roman" w:cs="Times New Roman"/>
          <w:bCs/>
          <w:i/>
          <w:iCs/>
        </w:rPr>
        <w:t xml:space="preserve">, Le </w:t>
      </w:r>
      <w:proofErr w:type="spellStart"/>
      <w:r w:rsidRPr="00CC0BC7">
        <w:rPr>
          <w:rFonts w:ascii="Times New Roman" w:hAnsi="Times New Roman" w:cs="Times New Roman"/>
          <w:bCs/>
          <w:i/>
          <w:iCs/>
        </w:rPr>
        <w:t>paleolithique</w:t>
      </w:r>
      <w:proofErr w:type="spellEnd"/>
      <w:r w:rsidRPr="00CC0BC7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Pr="00CC0BC7">
        <w:rPr>
          <w:rFonts w:ascii="Times New Roman" w:hAnsi="Times New Roman" w:cs="Times New Roman"/>
          <w:bCs/>
          <w:i/>
          <w:iCs/>
        </w:rPr>
        <w:t>superieur</w:t>
      </w:r>
      <w:proofErr w:type="spellEnd"/>
      <w:r w:rsidRPr="00CC0BC7">
        <w:rPr>
          <w:rFonts w:ascii="Times New Roman" w:hAnsi="Times New Roman" w:cs="Times New Roman"/>
          <w:bCs/>
          <w:i/>
          <w:iCs/>
        </w:rPr>
        <w:t xml:space="preserve"> de </w:t>
      </w:r>
      <w:proofErr w:type="spellStart"/>
      <w:r w:rsidRPr="00CC0BC7">
        <w:rPr>
          <w:rFonts w:ascii="Times New Roman" w:hAnsi="Times New Roman" w:cs="Times New Roman"/>
          <w:bCs/>
          <w:i/>
          <w:iCs/>
        </w:rPr>
        <w:t>Roumanie</w:t>
      </w:r>
      <w:proofErr w:type="spellEnd"/>
      <w:r w:rsidRPr="00CC0BC7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Pr="00CC0BC7">
        <w:rPr>
          <w:rFonts w:ascii="Times New Roman" w:hAnsi="Times New Roman" w:cs="Times New Roman"/>
          <w:bCs/>
          <w:i/>
          <w:iCs/>
        </w:rPr>
        <w:t>en</w:t>
      </w:r>
      <w:proofErr w:type="spellEnd"/>
      <w:r w:rsidRPr="00CC0BC7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Pr="00CC0BC7">
        <w:rPr>
          <w:rFonts w:ascii="Times New Roman" w:hAnsi="Times New Roman" w:cs="Times New Roman"/>
          <w:bCs/>
          <w:i/>
          <w:iCs/>
        </w:rPr>
        <w:t>contexte</w:t>
      </w:r>
      <w:proofErr w:type="spellEnd"/>
      <w:r w:rsidRPr="00CC0BC7">
        <w:rPr>
          <w:rFonts w:ascii="Times New Roman" w:hAnsi="Times New Roman" w:cs="Times New Roman"/>
          <w:bCs/>
          <w:i/>
          <w:iCs/>
        </w:rPr>
        <w:t xml:space="preserve"> du </w:t>
      </w:r>
      <w:proofErr w:type="spellStart"/>
      <w:r w:rsidRPr="00CC0BC7">
        <w:rPr>
          <w:rFonts w:ascii="Times New Roman" w:hAnsi="Times New Roman" w:cs="Times New Roman"/>
          <w:bCs/>
          <w:i/>
          <w:iCs/>
        </w:rPr>
        <w:t>paleolithique</w:t>
      </w:r>
      <w:proofErr w:type="spellEnd"/>
      <w:r w:rsidRPr="00CC0BC7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Pr="00CC0BC7">
        <w:rPr>
          <w:rFonts w:ascii="Times New Roman" w:hAnsi="Times New Roman" w:cs="Times New Roman"/>
          <w:bCs/>
          <w:i/>
          <w:iCs/>
        </w:rPr>
        <w:t>superieur</w:t>
      </w:r>
      <w:proofErr w:type="spellEnd"/>
      <w:r w:rsidRPr="00CC0BC7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Pr="00CC0BC7">
        <w:rPr>
          <w:rFonts w:ascii="Times New Roman" w:hAnsi="Times New Roman" w:cs="Times New Roman"/>
          <w:bCs/>
          <w:i/>
          <w:iCs/>
        </w:rPr>
        <w:t>europeen</w:t>
      </w:r>
      <w:proofErr w:type="spellEnd"/>
      <w:r w:rsidRPr="00CC0BC7">
        <w:rPr>
          <w:rFonts w:ascii="Times New Roman" w:hAnsi="Times New Roman" w:cs="Times New Roman"/>
          <w:bCs/>
          <w:i/>
          <w:iCs/>
        </w:rPr>
        <w:t xml:space="preserve">. </w:t>
      </w:r>
      <w:r w:rsidRPr="00CC0BC7">
        <w:rPr>
          <w:rFonts w:ascii="Times New Roman" w:hAnsi="Times New Roman" w:cs="Times New Roman"/>
          <w:bCs/>
          <w:i/>
          <w:iCs/>
          <w:lang w:val="fr-FR"/>
        </w:rPr>
        <w:t xml:space="preserve">Actes du Colloque International de </w:t>
      </w:r>
      <w:proofErr w:type="spellStart"/>
      <w:r w:rsidRPr="00CC0BC7">
        <w:rPr>
          <w:rFonts w:ascii="Times New Roman" w:hAnsi="Times New Roman" w:cs="Times New Roman"/>
          <w:bCs/>
          <w:i/>
          <w:iCs/>
          <w:lang w:val="fr-FR"/>
        </w:rPr>
        <w:t>Iași</w:t>
      </w:r>
      <w:proofErr w:type="spellEnd"/>
      <w:r w:rsidRPr="00CC0BC7">
        <w:rPr>
          <w:rFonts w:ascii="Times New Roman" w:hAnsi="Times New Roman" w:cs="Times New Roman"/>
          <w:bCs/>
          <w:i/>
          <w:iCs/>
          <w:lang w:val="fr-FR"/>
        </w:rPr>
        <w:t xml:space="preserve">, 2019, </w:t>
      </w:r>
      <w:r w:rsidRPr="00CC0BC7">
        <w:rPr>
          <w:rFonts w:ascii="Times New Roman" w:hAnsi="Times New Roman" w:cs="Times New Roman"/>
          <w:bCs/>
          <w:lang w:val="fr-FR"/>
        </w:rPr>
        <w:t xml:space="preserve">Ed. Pim, </w:t>
      </w:r>
      <w:proofErr w:type="spellStart"/>
      <w:r w:rsidRPr="00CC0BC7">
        <w:rPr>
          <w:rFonts w:ascii="Times New Roman" w:hAnsi="Times New Roman" w:cs="Times New Roman"/>
          <w:bCs/>
          <w:lang w:val="fr-FR"/>
        </w:rPr>
        <w:t>Iași</w:t>
      </w:r>
      <w:proofErr w:type="spellEnd"/>
      <w:r w:rsidRPr="00CC0BC7">
        <w:rPr>
          <w:rFonts w:ascii="Times New Roman" w:hAnsi="Times New Roman" w:cs="Times New Roman"/>
          <w:bCs/>
          <w:lang w:val="fr-FR"/>
        </w:rPr>
        <w:t xml:space="preserve">, 2019, pp. 96-119. </w:t>
      </w:r>
    </w:p>
    <w:p w14:paraId="5086C131" w14:textId="61C43649" w:rsidR="006A19C7" w:rsidRPr="00CC0BC7" w:rsidRDefault="006A19C7" w:rsidP="00891DEA">
      <w:pPr>
        <w:pStyle w:val="ListParagraph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bCs/>
          <w:lang w:val="ro-RO"/>
        </w:rPr>
      </w:pPr>
      <w:r w:rsidRPr="00CC0BC7">
        <w:rPr>
          <w:rFonts w:ascii="Times New Roman" w:hAnsi="Times New Roman" w:cs="Times New Roman"/>
          <w:bCs/>
          <w:lang w:val="ro-RO"/>
        </w:rPr>
        <w:t xml:space="preserve">V. Chirica, V. C. Chirica, C. Cordoș, </w:t>
      </w:r>
      <w:r w:rsidRPr="00CC0BC7">
        <w:rPr>
          <w:rFonts w:ascii="Times New Roman" w:hAnsi="Times New Roman" w:cs="Times New Roman"/>
          <w:bCs/>
          <w:i/>
          <w:iCs/>
          <w:lang w:val="ro-RO"/>
        </w:rPr>
        <w:t>Un nouveau technocomplexe lithique a Mitoc – Malu Galben: C 22</w:t>
      </w:r>
      <w:r w:rsidRPr="00CC0BC7">
        <w:rPr>
          <w:rFonts w:ascii="Times New Roman" w:hAnsi="Times New Roman" w:cs="Times New Roman"/>
          <w:bCs/>
          <w:lang w:val="ro-RO"/>
        </w:rPr>
        <w:t xml:space="preserve">, in </w:t>
      </w:r>
      <w:r w:rsidRPr="00CC0BC7">
        <w:rPr>
          <w:rFonts w:ascii="Times New Roman" w:hAnsi="Times New Roman" w:cs="Times New Roman"/>
          <w:bCs/>
          <w:i/>
          <w:lang w:val="ro-RO"/>
        </w:rPr>
        <w:t>Materiality and Identity in pre- and protohistoric Europe. Homage to Cornelia-Magda Lazarovici</w:t>
      </w:r>
      <w:r w:rsidRPr="00CC0BC7">
        <w:rPr>
          <w:rFonts w:ascii="Times New Roman" w:hAnsi="Times New Roman" w:cs="Times New Roman"/>
          <w:bCs/>
          <w:lang w:val="ro-RO"/>
        </w:rPr>
        <w:t xml:space="preserve">  (eds S. Țurcanu, C-E Ursu), Suceava, 2018, pp. 75-108.</w:t>
      </w:r>
    </w:p>
    <w:p w14:paraId="5CAE542F" w14:textId="437A3427" w:rsidR="006A19C7" w:rsidRPr="00CC0BC7" w:rsidRDefault="006A19C7" w:rsidP="00891DEA">
      <w:pPr>
        <w:pStyle w:val="ListParagraph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bCs/>
          <w:lang w:val="ro-RO"/>
        </w:rPr>
      </w:pPr>
      <w:r w:rsidRPr="00CC0BC7">
        <w:rPr>
          <w:rFonts w:ascii="Times New Roman" w:hAnsi="Times New Roman" w:cs="Times New Roman"/>
          <w:bCs/>
          <w:lang w:val="ro-RO"/>
        </w:rPr>
        <w:t xml:space="preserve">V. Chirica, V. C. Chirica, C. Cordoș, </w:t>
      </w:r>
      <w:r w:rsidRPr="00CC0BC7">
        <w:rPr>
          <w:rFonts w:ascii="Times New Roman" w:hAnsi="Times New Roman" w:cs="Times New Roman"/>
          <w:bCs/>
          <w:i/>
          <w:iCs/>
          <w:lang w:val="ro-RO"/>
        </w:rPr>
        <w:t>Mitoc Malu-Galben. Un</w:t>
      </w:r>
      <w:r w:rsidRPr="00CC0BC7">
        <w:rPr>
          <w:rFonts w:ascii="Times New Roman" w:hAnsi="Times New Roman" w:cs="Times New Roman"/>
          <w:bCs/>
          <w:i/>
          <w:lang w:val="ro-RO"/>
        </w:rPr>
        <w:t xml:space="preserve"> grand gisement paleolitique de l'Europe</w:t>
      </w:r>
      <w:r w:rsidRPr="00CC0BC7">
        <w:rPr>
          <w:rFonts w:ascii="Times New Roman" w:hAnsi="Times New Roman" w:cs="Times New Roman"/>
          <w:bCs/>
          <w:lang w:val="ro-RO"/>
        </w:rPr>
        <w:t xml:space="preserve">, in </w:t>
      </w:r>
      <w:r w:rsidRPr="00CC0BC7">
        <w:rPr>
          <w:rFonts w:ascii="Times New Roman" w:hAnsi="Times New Roman" w:cs="Times New Roman"/>
          <w:bCs/>
          <w:i/>
          <w:lang w:val="ro-RO"/>
        </w:rPr>
        <w:t xml:space="preserve">Arheologia </w:t>
      </w:r>
      <w:r w:rsidR="00551A2D" w:rsidRPr="00CC0BC7">
        <w:rPr>
          <w:rFonts w:ascii="Times New Roman" w:hAnsi="Times New Roman" w:cs="Times New Roman"/>
          <w:bCs/>
          <w:i/>
          <w:lang w:val="ro-RO"/>
        </w:rPr>
        <w:t>in</w:t>
      </w:r>
      <w:r w:rsidRPr="00CC0BC7">
        <w:rPr>
          <w:rFonts w:ascii="Times New Roman" w:hAnsi="Times New Roman" w:cs="Times New Roman"/>
          <w:bCs/>
          <w:i/>
          <w:lang w:val="ro-RO"/>
        </w:rPr>
        <w:t xml:space="preserve"> spațiul est-carpatic. Modele, concepte, Tendințe</w:t>
      </w:r>
      <w:r w:rsidRPr="00CC0BC7">
        <w:rPr>
          <w:rFonts w:ascii="Times New Roman" w:hAnsi="Times New Roman" w:cs="Times New Roman"/>
          <w:bCs/>
          <w:lang w:val="ro-RO"/>
        </w:rPr>
        <w:t xml:space="preserve"> (eds V. Diaconu, L. Bacumenco), Ed. Istors, Ed. Constantin Mătasă, Brăila-Piatra Neamț, 2019, pp.15-58. </w:t>
      </w:r>
    </w:p>
    <w:p w14:paraId="26E071AF" w14:textId="7983C29B" w:rsidR="006A19C7" w:rsidRPr="00CC0BC7" w:rsidRDefault="006A19C7" w:rsidP="00891DEA">
      <w:pPr>
        <w:pStyle w:val="ListParagraph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bCs/>
          <w:lang w:val="ro-RO"/>
        </w:rPr>
      </w:pPr>
      <w:r w:rsidRPr="00CC0BC7">
        <w:rPr>
          <w:rFonts w:ascii="Times New Roman" w:hAnsi="Times New Roman" w:cs="Times New Roman"/>
          <w:bCs/>
          <w:lang w:val="ro-RO"/>
        </w:rPr>
        <w:t xml:space="preserve">M. Lie, C. Cordoș, Al. Găvan, G. Fazecas, T. Kienlin, Fl. Gogâltan, </w:t>
      </w:r>
      <w:r w:rsidRPr="00CC0BC7">
        <w:rPr>
          <w:rFonts w:ascii="Times New Roman" w:hAnsi="Times New Roman" w:cs="Times New Roman"/>
          <w:bCs/>
          <w:i/>
          <w:lang w:val="ro-RO"/>
        </w:rPr>
        <w:t>An overview of the Bronze Age tell-settlement in Toboliu (Bihor County, Romania)</w:t>
      </w:r>
      <w:r w:rsidRPr="00CC0BC7">
        <w:rPr>
          <w:rFonts w:ascii="Times New Roman" w:hAnsi="Times New Roman" w:cs="Times New Roman"/>
          <w:bCs/>
          <w:lang w:val="ro-RO"/>
        </w:rPr>
        <w:t xml:space="preserve">, in </w:t>
      </w:r>
      <w:r w:rsidRPr="00CC0BC7">
        <w:rPr>
          <w:rFonts w:ascii="Times New Roman" w:hAnsi="Times New Roman" w:cs="Times New Roman"/>
          <w:bCs/>
          <w:i/>
          <w:lang w:val="ro-RO"/>
        </w:rPr>
        <w:t>Gesta</w:t>
      </w:r>
      <w:r w:rsidRPr="00CC0BC7">
        <w:rPr>
          <w:rFonts w:ascii="Times New Roman" w:hAnsi="Times New Roman" w:cs="Times New Roman"/>
          <w:bCs/>
          <w:lang w:val="ro-RO"/>
        </w:rPr>
        <w:t>,VII/2, 2018, Miskolc,  pp. 63-76.</w:t>
      </w:r>
    </w:p>
    <w:p w14:paraId="0B75FB8D" w14:textId="62D32C04" w:rsidR="006A19C7" w:rsidRPr="00CC0BC7" w:rsidRDefault="006A19C7" w:rsidP="00891DEA">
      <w:pPr>
        <w:pStyle w:val="ListParagraph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bCs/>
          <w:lang w:val="ro-RO"/>
        </w:rPr>
      </w:pPr>
      <w:r w:rsidRPr="00CC0BC7">
        <w:rPr>
          <w:rFonts w:ascii="Times New Roman" w:hAnsi="Times New Roman" w:cs="Times New Roman"/>
          <w:bCs/>
          <w:lang w:val="ro-RO"/>
        </w:rPr>
        <w:lastRenderedPageBreak/>
        <w:t xml:space="preserve">M. Anghelinu, L. Niță, C. Cordoș, </w:t>
      </w:r>
      <w:r w:rsidRPr="00CC0BC7">
        <w:rPr>
          <w:rFonts w:ascii="Times New Roman" w:hAnsi="Times New Roman" w:cs="Times New Roman"/>
          <w:bCs/>
          <w:i/>
          <w:lang w:val="ro-RO"/>
        </w:rPr>
        <w:t>Apprenticeship lithic debitage. Examples from a 27,3 kacal BP Gravettian collection from Bistricioara-Lutărie III (Ceahlău Basin, NE Romania)</w:t>
      </w:r>
      <w:r w:rsidRPr="00CC0BC7">
        <w:rPr>
          <w:rFonts w:ascii="Times New Roman" w:hAnsi="Times New Roman" w:cs="Times New Roman"/>
          <w:bCs/>
          <w:lang w:val="ro-RO"/>
        </w:rPr>
        <w:t xml:space="preserve">, in </w:t>
      </w:r>
      <w:r w:rsidRPr="00CC0BC7">
        <w:rPr>
          <w:rFonts w:ascii="Times New Roman" w:hAnsi="Times New Roman" w:cs="Times New Roman"/>
          <w:bCs/>
          <w:i/>
          <w:iCs/>
          <w:lang w:val="ro-RO"/>
        </w:rPr>
        <w:t>Studii de Preistorie</w:t>
      </w:r>
      <w:r w:rsidRPr="00CC0BC7">
        <w:rPr>
          <w:rFonts w:ascii="Times New Roman" w:hAnsi="Times New Roman" w:cs="Times New Roman"/>
          <w:bCs/>
          <w:lang w:val="ro-RO"/>
        </w:rPr>
        <w:t>, 15, 2018, pp. 13-27.</w:t>
      </w:r>
    </w:p>
    <w:p w14:paraId="21E94F60" w14:textId="5C98480E" w:rsidR="006A19C7" w:rsidRPr="00CC0BC7" w:rsidRDefault="006A19C7" w:rsidP="00891DEA">
      <w:pPr>
        <w:pStyle w:val="ListParagraph"/>
        <w:numPr>
          <w:ilvl w:val="0"/>
          <w:numId w:val="6"/>
        </w:numPr>
        <w:ind w:left="0" w:firstLine="0"/>
        <w:jc w:val="both"/>
        <w:rPr>
          <w:rFonts w:ascii="Times New Roman" w:eastAsia="ArialMT" w:hAnsi="Times New Roman" w:cs="Times New Roman"/>
          <w:bCs/>
        </w:rPr>
      </w:pPr>
      <w:r w:rsidRPr="00CC0BC7">
        <w:rPr>
          <w:rFonts w:ascii="Times New Roman" w:eastAsia="ArialMT" w:hAnsi="Times New Roman" w:cs="Times New Roman"/>
          <w:bCs/>
        </w:rPr>
        <w:t xml:space="preserve">Cristina </w:t>
      </w:r>
      <w:proofErr w:type="spellStart"/>
      <w:r w:rsidRPr="00CC0BC7">
        <w:rPr>
          <w:rFonts w:ascii="Times New Roman" w:eastAsia="ArialMT" w:hAnsi="Times New Roman" w:cs="Times New Roman"/>
          <w:bCs/>
        </w:rPr>
        <w:t>Cordoș</w:t>
      </w:r>
      <w:proofErr w:type="spellEnd"/>
      <w:r w:rsidRPr="00CC0BC7">
        <w:rPr>
          <w:rFonts w:ascii="Times New Roman" w:eastAsia="ArialMT" w:hAnsi="Times New Roman" w:cs="Times New Roman"/>
          <w:bCs/>
        </w:rPr>
        <w:t xml:space="preserve">, </w:t>
      </w:r>
      <w:r w:rsidRPr="00CC0BC7">
        <w:rPr>
          <w:rFonts w:ascii="Times New Roman" w:eastAsia="Arial-ItalicMT" w:hAnsi="Times New Roman" w:cs="Times New Roman"/>
          <w:bCs/>
          <w:i/>
          <w:iCs/>
        </w:rPr>
        <w:t>Aspects regarding children and adolescents in the Upper Palaeolithic</w:t>
      </w:r>
      <w:r w:rsidRPr="00CC0BC7">
        <w:rPr>
          <w:rFonts w:ascii="Times New Roman" w:eastAsia="ArialMT" w:hAnsi="Times New Roman" w:cs="Times New Roman"/>
          <w:bCs/>
        </w:rPr>
        <w:t>, in</w:t>
      </w:r>
      <w:r w:rsidRPr="00CC0BC7">
        <w:rPr>
          <w:rFonts w:ascii="Times New Roman" w:hAnsi="Times New Roman" w:cs="Times New Roman"/>
          <w:bCs/>
        </w:rPr>
        <w:t xml:space="preserve"> </w:t>
      </w:r>
      <w:r w:rsidRPr="00CC0BC7">
        <w:rPr>
          <w:rFonts w:ascii="Times New Roman" w:eastAsia="Arial-ItalicMT" w:hAnsi="Times New Roman" w:cs="Times New Roman"/>
          <w:bCs/>
          <w:i/>
          <w:iCs/>
        </w:rPr>
        <w:t xml:space="preserve">Quaestiones </w:t>
      </w:r>
      <w:proofErr w:type="spellStart"/>
      <w:r w:rsidRPr="00CC0BC7">
        <w:rPr>
          <w:rFonts w:ascii="Times New Roman" w:eastAsia="Arial-ItalicMT" w:hAnsi="Times New Roman" w:cs="Times New Roman"/>
          <w:bCs/>
          <w:i/>
          <w:iCs/>
        </w:rPr>
        <w:t>Praehistoricae</w:t>
      </w:r>
      <w:proofErr w:type="spellEnd"/>
      <w:r w:rsidRPr="00CC0BC7">
        <w:rPr>
          <w:rFonts w:ascii="Times New Roman" w:eastAsia="Arial-ItalicMT" w:hAnsi="Times New Roman" w:cs="Times New Roman"/>
          <w:bCs/>
          <w:i/>
          <w:iCs/>
        </w:rPr>
        <w:t xml:space="preserve"> </w:t>
      </w:r>
      <w:r w:rsidRPr="00CC0BC7">
        <w:rPr>
          <w:rFonts w:ascii="Times New Roman" w:eastAsia="Arial-ItalicMT" w:hAnsi="Times New Roman" w:cs="Times New Roman" w:hint="eastAsia"/>
          <w:bCs/>
          <w:i/>
          <w:iCs/>
        </w:rPr>
        <w:t>–</w:t>
      </w:r>
      <w:r w:rsidRPr="00CC0BC7">
        <w:rPr>
          <w:rFonts w:ascii="Times New Roman" w:eastAsia="Arial-ItalicMT" w:hAnsi="Times New Roman" w:cs="Times New Roman"/>
          <w:bCs/>
          <w:i/>
          <w:iCs/>
        </w:rPr>
        <w:t xml:space="preserve"> Studia in </w:t>
      </w:r>
      <w:proofErr w:type="spellStart"/>
      <w:r w:rsidRPr="00CC0BC7">
        <w:rPr>
          <w:rFonts w:ascii="Times New Roman" w:eastAsia="Arial-ItalicMT" w:hAnsi="Times New Roman" w:cs="Times New Roman"/>
          <w:bCs/>
          <w:i/>
          <w:iCs/>
        </w:rPr>
        <w:t>honorem</w:t>
      </w:r>
      <w:proofErr w:type="spellEnd"/>
      <w:r w:rsidRPr="00CC0BC7">
        <w:rPr>
          <w:rFonts w:ascii="Times New Roman" w:eastAsia="Arial-ItalicMT" w:hAnsi="Times New Roman" w:cs="Times New Roman"/>
          <w:bCs/>
          <w:i/>
          <w:iCs/>
        </w:rPr>
        <w:t xml:space="preserve"> </w:t>
      </w:r>
      <w:proofErr w:type="spellStart"/>
      <w:r w:rsidRPr="00CC0BC7">
        <w:rPr>
          <w:rFonts w:ascii="Times New Roman" w:eastAsia="Arial-ItalicMT" w:hAnsi="Times New Roman" w:cs="Times New Roman"/>
          <w:bCs/>
          <w:i/>
          <w:iCs/>
        </w:rPr>
        <w:t>professoris</w:t>
      </w:r>
      <w:proofErr w:type="spellEnd"/>
      <w:r w:rsidRPr="00CC0BC7">
        <w:rPr>
          <w:rFonts w:ascii="Times New Roman" w:eastAsia="Arial-ItalicMT" w:hAnsi="Times New Roman" w:cs="Times New Roman"/>
          <w:bCs/>
          <w:i/>
          <w:iCs/>
        </w:rPr>
        <w:t xml:space="preserve"> </w:t>
      </w:r>
      <w:proofErr w:type="spellStart"/>
      <w:r w:rsidRPr="00CC0BC7">
        <w:rPr>
          <w:rFonts w:ascii="Times New Roman" w:eastAsia="Arial-ItalicMT" w:hAnsi="Times New Roman" w:cs="Times New Roman"/>
          <w:bCs/>
          <w:i/>
          <w:iCs/>
        </w:rPr>
        <w:t>Vasile</w:t>
      </w:r>
      <w:proofErr w:type="spellEnd"/>
      <w:r w:rsidRPr="00CC0BC7">
        <w:rPr>
          <w:rFonts w:ascii="Times New Roman" w:eastAsia="Arial-ItalicMT" w:hAnsi="Times New Roman" w:cs="Times New Roman"/>
          <w:bCs/>
          <w:i/>
          <w:iCs/>
        </w:rPr>
        <w:t xml:space="preserve"> </w:t>
      </w:r>
      <w:proofErr w:type="spellStart"/>
      <w:r w:rsidRPr="00CC0BC7">
        <w:rPr>
          <w:rFonts w:ascii="Times New Roman" w:eastAsia="Arial-ItalicMT" w:hAnsi="Times New Roman" w:cs="Times New Roman"/>
          <w:bCs/>
          <w:i/>
          <w:iCs/>
        </w:rPr>
        <w:t>Chirica</w:t>
      </w:r>
      <w:proofErr w:type="spellEnd"/>
      <w:r w:rsidRPr="00CC0BC7">
        <w:rPr>
          <w:rFonts w:ascii="Times New Roman" w:eastAsia="Arial-ItalicMT" w:hAnsi="Times New Roman" w:cs="Times New Roman"/>
          <w:bCs/>
          <w:i/>
          <w:iCs/>
        </w:rPr>
        <w:t xml:space="preserve"> </w:t>
      </w:r>
      <w:r w:rsidRPr="00CC0BC7">
        <w:rPr>
          <w:rFonts w:ascii="Times New Roman" w:eastAsia="ArialMT" w:hAnsi="Times New Roman" w:cs="Times New Roman"/>
          <w:bCs/>
        </w:rPr>
        <w:t xml:space="preserve">(eds. C.M. </w:t>
      </w:r>
      <w:proofErr w:type="spellStart"/>
      <w:r w:rsidRPr="00CC0BC7">
        <w:rPr>
          <w:rFonts w:ascii="Times New Roman" w:eastAsia="ArialMT" w:hAnsi="Times New Roman" w:cs="Times New Roman"/>
          <w:bCs/>
        </w:rPr>
        <w:t>Lazarovici</w:t>
      </w:r>
      <w:proofErr w:type="spellEnd"/>
      <w:r w:rsidRPr="00CC0BC7">
        <w:rPr>
          <w:rFonts w:ascii="Times New Roman" w:eastAsia="ArialMT" w:hAnsi="Times New Roman" w:cs="Times New Roman"/>
          <w:bCs/>
        </w:rPr>
        <w:t>, A.</w:t>
      </w:r>
      <w:r w:rsidRPr="00CC0BC7">
        <w:rPr>
          <w:rFonts w:ascii="Times New Roman" w:hAnsi="Times New Roman" w:cs="Times New Roman"/>
          <w:bCs/>
        </w:rPr>
        <w:t xml:space="preserve"> </w:t>
      </w:r>
      <w:proofErr w:type="spellStart"/>
      <w:r w:rsidRPr="00CC0BC7">
        <w:rPr>
          <w:rFonts w:ascii="Times New Roman" w:eastAsia="ArialMT" w:hAnsi="Times New Roman" w:cs="Times New Roman"/>
          <w:bCs/>
        </w:rPr>
        <w:t>Berzovan</w:t>
      </w:r>
      <w:proofErr w:type="spellEnd"/>
      <w:r w:rsidRPr="00CC0BC7">
        <w:rPr>
          <w:rFonts w:ascii="Times New Roman" w:eastAsia="ArialMT" w:hAnsi="Times New Roman" w:cs="Times New Roman"/>
          <w:bCs/>
        </w:rPr>
        <w:t xml:space="preserve">), </w:t>
      </w:r>
      <w:proofErr w:type="spellStart"/>
      <w:r w:rsidRPr="00CC0BC7">
        <w:rPr>
          <w:rFonts w:ascii="Times New Roman" w:eastAsia="ArialMT" w:hAnsi="Times New Roman" w:cs="Times New Roman"/>
          <w:bCs/>
        </w:rPr>
        <w:t>Editura</w:t>
      </w:r>
      <w:proofErr w:type="spellEnd"/>
      <w:r w:rsidRPr="00CC0BC7">
        <w:rPr>
          <w:rFonts w:ascii="Times New Roman" w:eastAsia="ArialMT" w:hAnsi="Times New Roman" w:cs="Times New Roman"/>
          <w:bCs/>
        </w:rPr>
        <w:t xml:space="preserve"> </w:t>
      </w:r>
      <w:proofErr w:type="spellStart"/>
      <w:r w:rsidRPr="00CC0BC7">
        <w:rPr>
          <w:rFonts w:ascii="Times New Roman" w:eastAsia="ArialMT" w:hAnsi="Times New Roman" w:cs="Times New Roman"/>
          <w:bCs/>
        </w:rPr>
        <w:t>Istros</w:t>
      </w:r>
      <w:proofErr w:type="spellEnd"/>
      <w:r w:rsidRPr="00CC0BC7">
        <w:rPr>
          <w:rFonts w:ascii="Times New Roman" w:eastAsia="ArialMT" w:hAnsi="Times New Roman" w:cs="Times New Roman"/>
          <w:bCs/>
        </w:rPr>
        <w:t xml:space="preserve">, </w:t>
      </w:r>
      <w:proofErr w:type="spellStart"/>
      <w:r w:rsidRPr="00CC0BC7">
        <w:rPr>
          <w:rFonts w:ascii="Times New Roman" w:eastAsia="ArialMT" w:hAnsi="Times New Roman" w:cs="Times New Roman"/>
          <w:bCs/>
        </w:rPr>
        <w:t>Br</w:t>
      </w:r>
      <w:r w:rsidRPr="00CC0BC7">
        <w:rPr>
          <w:rFonts w:ascii="Times New Roman" w:eastAsia="ArialMT" w:hAnsi="Times New Roman" w:cs="Times New Roman" w:hint="eastAsia"/>
          <w:bCs/>
        </w:rPr>
        <w:t>ă</w:t>
      </w:r>
      <w:r w:rsidRPr="00CC0BC7">
        <w:rPr>
          <w:rFonts w:ascii="Times New Roman" w:eastAsia="ArialMT" w:hAnsi="Times New Roman" w:cs="Times New Roman"/>
          <w:bCs/>
        </w:rPr>
        <w:t>ila</w:t>
      </w:r>
      <w:proofErr w:type="spellEnd"/>
      <w:r w:rsidRPr="00CC0BC7">
        <w:rPr>
          <w:rFonts w:ascii="Times New Roman" w:eastAsia="ArialMT" w:hAnsi="Times New Roman" w:cs="Times New Roman"/>
          <w:bCs/>
        </w:rPr>
        <w:t>, 2018, pp. 163-176.</w:t>
      </w:r>
    </w:p>
    <w:p w14:paraId="4AA8C881" w14:textId="49084AA7" w:rsidR="006A19C7" w:rsidRPr="00CC0BC7" w:rsidRDefault="006A19C7" w:rsidP="00891DEA">
      <w:pPr>
        <w:pStyle w:val="ListParagraph"/>
        <w:numPr>
          <w:ilvl w:val="0"/>
          <w:numId w:val="6"/>
        </w:numPr>
        <w:ind w:left="0" w:firstLine="0"/>
        <w:jc w:val="both"/>
        <w:rPr>
          <w:rFonts w:ascii="Times New Roman" w:eastAsia="ArialMT" w:hAnsi="Times New Roman" w:cs="Times New Roman"/>
          <w:bCs/>
          <w:i/>
          <w:iCs/>
        </w:rPr>
      </w:pPr>
      <w:proofErr w:type="spellStart"/>
      <w:r w:rsidRPr="00CC0BC7">
        <w:rPr>
          <w:rFonts w:ascii="Times New Roman" w:eastAsia="ArialMT" w:hAnsi="Times New Roman" w:cs="Times New Roman"/>
          <w:bCs/>
        </w:rPr>
        <w:t>Gruia</w:t>
      </w:r>
      <w:proofErr w:type="spellEnd"/>
      <w:r w:rsidRPr="00CC0BC7">
        <w:rPr>
          <w:rFonts w:ascii="Times New Roman" w:eastAsia="ArialMT" w:hAnsi="Times New Roman" w:cs="Times New Roman"/>
          <w:bCs/>
        </w:rPr>
        <w:t xml:space="preserve"> </w:t>
      </w:r>
      <w:proofErr w:type="spellStart"/>
      <w:r w:rsidRPr="00CC0BC7">
        <w:rPr>
          <w:rFonts w:ascii="Times New Roman" w:eastAsia="ArialMT" w:hAnsi="Times New Roman" w:cs="Times New Roman"/>
          <w:bCs/>
        </w:rPr>
        <w:t>Fazecaș</w:t>
      </w:r>
      <w:proofErr w:type="spellEnd"/>
      <w:r w:rsidRPr="00CC0BC7">
        <w:rPr>
          <w:rFonts w:ascii="Times New Roman" w:eastAsia="ArialMT" w:hAnsi="Times New Roman" w:cs="Times New Roman"/>
          <w:bCs/>
        </w:rPr>
        <w:t xml:space="preserve">, Cristina </w:t>
      </w:r>
      <w:proofErr w:type="spellStart"/>
      <w:r w:rsidRPr="00CC0BC7">
        <w:rPr>
          <w:rFonts w:ascii="Times New Roman" w:eastAsia="ArialMT" w:hAnsi="Times New Roman" w:cs="Times New Roman"/>
          <w:bCs/>
        </w:rPr>
        <w:t>Cordoș</w:t>
      </w:r>
      <w:proofErr w:type="spellEnd"/>
      <w:r w:rsidRPr="00CC0BC7">
        <w:rPr>
          <w:rFonts w:ascii="Times New Roman" w:eastAsia="ArialMT" w:hAnsi="Times New Roman" w:cs="Times New Roman"/>
          <w:bCs/>
        </w:rPr>
        <w:t xml:space="preserve">, Marian Lie, </w:t>
      </w:r>
      <w:r w:rsidRPr="00CC0BC7">
        <w:rPr>
          <w:rFonts w:ascii="Times New Roman" w:eastAsia="Arial-ItalicMT" w:hAnsi="Times New Roman" w:cs="Times New Roman"/>
          <w:bCs/>
          <w:i/>
          <w:iCs/>
        </w:rPr>
        <w:t xml:space="preserve">O </w:t>
      </w:r>
      <w:proofErr w:type="spellStart"/>
      <w:r w:rsidRPr="00CC0BC7">
        <w:rPr>
          <w:rFonts w:ascii="Times New Roman" w:eastAsia="Arial-ItalicMT" w:hAnsi="Times New Roman" w:cs="Times New Roman"/>
          <w:bCs/>
          <w:i/>
          <w:iCs/>
        </w:rPr>
        <w:t>a</w:t>
      </w:r>
      <w:r w:rsidRPr="00CC0BC7">
        <w:rPr>
          <w:rFonts w:ascii="Times New Roman" w:eastAsia="Arial-ItalicMT" w:hAnsi="Times New Roman" w:cs="Times New Roman" w:hint="eastAsia"/>
          <w:bCs/>
          <w:i/>
          <w:iCs/>
        </w:rPr>
        <w:t>ş</w:t>
      </w:r>
      <w:r w:rsidRPr="00CC0BC7">
        <w:rPr>
          <w:rFonts w:ascii="Times New Roman" w:eastAsia="Arial-ItalicMT" w:hAnsi="Times New Roman" w:cs="Times New Roman"/>
          <w:bCs/>
          <w:i/>
          <w:iCs/>
        </w:rPr>
        <w:t>ezare</w:t>
      </w:r>
      <w:proofErr w:type="spellEnd"/>
      <w:r w:rsidRPr="00CC0BC7">
        <w:rPr>
          <w:rFonts w:ascii="Times New Roman" w:eastAsia="Arial-ItalicMT" w:hAnsi="Times New Roman" w:cs="Times New Roman"/>
          <w:bCs/>
          <w:i/>
          <w:iCs/>
        </w:rPr>
        <w:t xml:space="preserve"> </w:t>
      </w:r>
      <w:proofErr w:type="spellStart"/>
      <w:r w:rsidRPr="00CC0BC7">
        <w:rPr>
          <w:rFonts w:ascii="Times New Roman" w:eastAsia="Arial-ItalicMT" w:hAnsi="Times New Roman" w:cs="Times New Roman"/>
          <w:bCs/>
          <w:i/>
          <w:iCs/>
        </w:rPr>
        <w:t>neolitic</w:t>
      </w:r>
      <w:r w:rsidRPr="00CC0BC7">
        <w:rPr>
          <w:rFonts w:ascii="Times New Roman" w:eastAsia="Arial-ItalicMT" w:hAnsi="Times New Roman" w:cs="Times New Roman" w:hint="eastAsia"/>
          <w:bCs/>
          <w:i/>
          <w:iCs/>
        </w:rPr>
        <w:t>ă</w:t>
      </w:r>
      <w:proofErr w:type="spellEnd"/>
      <w:r w:rsidRPr="00CC0BC7">
        <w:rPr>
          <w:rFonts w:ascii="Times New Roman" w:eastAsia="Arial-ItalicMT" w:hAnsi="Times New Roman" w:cs="Times New Roman"/>
          <w:bCs/>
          <w:i/>
          <w:iCs/>
        </w:rPr>
        <w:t xml:space="preserve"> </w:t>
      </w:r>
      <w:proofErr w:type="spellStart"/>
      <w:r w:rsidRPr="00CC0BC7">
        <w:rPr>
          <w:rFonts w:ascii="Times New Roman" w:eastAsia="Arial-ItalicMT" w:hAnsi="Times New Roman" w:cs="Times New Roman"/>
          <w:bCs/>
          <w:i/>
          <w:iCs/>
        </w:rPr>
        <w:t>inedit</w:t>
      </w:r>
      <w:r w:rsidRPr="00CC0BC7">
        <w:rPr>
          <w:rFonts w:ascii="Times New Roman" w:eastAsia="Arial-ItalicMT" w:hAnsi="Times New Roman" w:cs="Times New Roman" w:hint="eastAsia"/>
          <w:bCs/>
          <w:i/>
          <w:iCs/>
        </w:rPr>
        <w:t>ă</w:t>
      </w:r>
      <w:proofErr w:type="spellEnd"/>
      <w:r w:rsidRPr="00CC0BC7">
        <w:rPr>
          <w:rFonts w:ascii="Times New Roman" w:eastAsia="Arial-ItalicMT" w:hAnsi="Times New Roman" w:cs="Times New Roman"/>
          <w:bCs/>
          <w:i/>
          <w:iCs/>
        </w:rPr>
        <w:t xml:space="preserve"> </w:t>
      </w:r>
      <w:proofErr w:type="spellStart"/>
      <w:r w:rsidRPr="00CC0BC7">
        <w:rPr>
          <w:rFonts w:ascii="Times New Roman" w:eastAsia="Arial-ItalicMT" w:hAnsi="Times New Roman" w:cs="Times New Roman"/>
          <w:bCs/>
          <w:i/>
          <w:iCs/>
        </w:rPr>
        <w:t>descoperit</w:t>
      </w:r>
      <w:r w:rsidRPr="00CC0BC7">
        <w:rPr>
          <w:rFonts w:ascii="Times New Roman" w:eastAsia="Arial-ItalicMT" w:hAnsi="Times New Roman" w:cs="Times New Roman" w:hint="eastAsia"/>
          <w:bCs/>
          <w:i/>
          <w:iCs/>
        </w:rPr>
        <w:t>ă</w:t>
      </w:r>
      <w:proofErr w:type="spellEnd"/>
      <w:r w:rsidRPr="00CC0BC7">
        <w:rPr>
          <w:rFonts w:ascii="Times New Roman" w:eastAsia="Arial-ItalicMT" w:hAnsi="Times New Roman" w:cs="Times New Roman"/>
          <w:bCs/>
          <w:i/>
          <w:iCs/>
        </w:rPr>
        <w:t xml:space="preserve"> la </w:t>
      </w:r>
      <w:proofErr w:type="spellStart"/>
      <w:r w:rsidRPr="00CC0BC7">
        <w:rPr>
          <w:rFonts w:ascii="Times New Roman" w:eastAsia="Arial-ItalicMT" w:hAnsi="Times New Roman" w:cs="Times New Roman" w:hint="eastAsia"/>
          <w:bCs/>
          <w:i/>
          <w:iCs/>
        </w:rPr>
        <w:t>Ş</w:t>
      </w:r>
      <w:r w:rsidRPr="00CC0BC7">
        <w:rPr>
          <w:rFonts w:ascii="Times New Roman" w:eastAsia="Arial-ItalicMT" w:hAnsi="Times New Roman" w:cs="Times New Roman"/>
          <w:bCs/>
          <w:i/>
          <w:iCs/>
        </w:rPr>
        <w:t>i</w:t>
      </w:r>
      <w:r w:rsidRPr="00CC0BC7">
        <w:rPr>
          <w:rFonts w:ascii="Times New Roman" w:eastAsia="Arial-ItalicMT" w:hAnsi="Times New Roman" w:cs="Times New Roman" w:hint="eastAsia"/>
          <w:bCs/>
          <w:i/>
          <w:iCs/>
        </w:rPr>
        <w:t>ş</w:t>
      </w:r>
      <w:r w:rsidRPr="00CC0BC7">
        <w:rPr>
          <w:rFonts w:ascii="Times New Roman" w:eastAsia="Arial-ItalicMT" w:hAnsi="Times New Roman" w:cs="Times New Roman"/>
          <w:bCs/>
          <w:i/>
          <w:iCs/>
        </w:rPr>
        <w:t>terea</w:t>
      </w:r>
      <w:proofErr w:type="spellEnd"/>
      <w:r w:rsidRPr="00CC0BC7">
        <w:rPr>
          <w:rFonts w:ascii="Times New Roman" w:hAnsi="Times New Roman" w:cs="Times New Roman"/>
          <w:bCs/>
          <w:i/>
          <w:iCs/>
        </w:rPr>
        <w:t xml:space="preserve"> </w:t>
      </w:r>
      <w:r w:rsidRPr="00CC0BC7">
        <w:rPr>
          <w:rFonts w:ascii="Times New Roman" w:eastAsia="Arial-ItalicMT" w:hAnsi="Times New Roman" w:cs="Times New Roman" w:hint="eastAsia"/>
          <w:bCs/>
          <w:i/>
          <w:iCs/>
        </w:rPr>
        <w:t>„</w:t>
      </w:r>
      <w:proofErr w:type="spellStart"/>
      <w:r w:rsidRPr="00CC0BC7">
        <w:rPr>
          <w:rFonts w:ascii="Times New Roman" w:eastAsia="Arial-ItalicMT" w:hAnsi="Times New Roman" w:cs="Times New Roman"/>
          <w:bCs/>
          <w:i/>
          <w:iCs/>
        </w:rPr>
        <w:t>Bangeta</w:t>
      </w:r>
      <w:proofErr w:type="spellEnd"/>
      <w:r w:rsidRPr="00CC0BC7">
        <w:rPr>
          <w:rFonts w:ascii="Times New Roman" w:eastAsia="Arial-ItalicMT" w:hAnsi="Times New Roman" w:cs="Times New Roman" w:hint="eastAsia"/>
          <w:bCs/>
          <w:i/>
          <w:iCs/>
        </w:rPr>
        <w:t>”</w:t>
      </w:r>
      <w:r w:rsidRPr="00CC0BC7">
        <w:rPr>
          <w:rFonts w:ascii="Times New Roman" w:eastAsia="Arial-ItalicMT" w:hAnsi="Times New Roman" w:cs="Times New Roman"/>
          <w:bCs/>
          <w:i/>
          <w:iCs/>
        </w:rPr>
        <w:t xml:space="preserve">, com. </w:t>
      </w:r>
      <w:proofErr w:type="spellStart"/>
      <w:r w:rsidRPr="00CC0BC7">
        <w:rPr>
          <w:rFonts w:ascii="Times New Roman" w:eastAsia="Arial-ItalicMT" w:hAnsi="Times New Roman" w:cs="Times New Roman"/>
          <w:bCs/>
          <w:i/>
          <w:iCs/>
        </w:rPr>
        <w:t>Cetariu</w:t>
      </w:r>
      <w:proofErr w:type="spellEnd"/>
      <w:r w:rsidRPr="00CC0BC7">
        <w:rPr>
          <w:rFonts w:ascii="Times New Roman" w:eastAsia="Arial-ItalicMT" w:hAnsi="Times New Roman" w:cs="Times New Roman"/>
          <w:bCs/>
          <w:i/>
          <w:iCs/>
        </w:rPr>
        <w:t xml:space="preserve">, </w:t>
      </w:r>
      <w:proofErr w:type="spellStart"/>
      <w:r w:rsidRPr="00CC0BC7">
        <w:rPr>
          <w:rFonts w:ascii="Times New Roman" w:eastAsia="Arial-ItalicMT" w:hAnsi="Times New Roman" w:cs="Times New Roman"/>
          <w:bCs/>
          <w:i/>
          <w:iCs/>
        </w:rPr>
        <w:t>jud</w:t>
      </w:r>
      <w:proofErr w:type="spellEnd"/>
      <w:r w:rsidRPr="00CC0BC7">
        <w:rPr>
          <w:rFonts w:ascii="Times New Roman" w:eastAsia="Arial-ItalicMT" w:hAnsi="Times New Roman" w:cs="Times New Roman"/>
          <w:bCs/>
          <w:i/>
          <w:iCs/>
        </w:rPr>
        <w:t>. Bihor</w:t>
      </w:r>
      <w:r w:rsidRPr="00CC0BC7">
        <w:rPr>
          <w:rFonts w:ascii="Times New Roman" w:eastAsia="ArialMT" w:hAnsi="Times New Roman" w:cs="Times New Roman"/>
          <w:bCs/>
        </w:rPr>
        <w:t xml:space="preserve">, in </w:t>
      </w:r>
      <w:proofErr w:type="spellStart"/>
      <w:r w:rsidRPr="00CC0BC7">
        <w:rPr>
          <w:rFonts w:ascii="Times New Roman" w:eastAsia="ArialMT" w:hAnsi="Times New Roman" w:cs="Times New Roman"/>
          <w:bCs/>
          <w:i/>
          <w:iCs/>
        </w:rPr>
        <w:t>Crisia</w:t>
      </w:r>
      <w:proofErr w:type="spellEnd"/>
      <w:r w:rsidRPr="00CC0BC7">
        <w:rPr>
          <w:rFonts w:ascii="Times New Roman" w:eastAsia="ArialMT" w:hAnsi="Times New Roman" w:cs="Times New Roman"/>
          <w:bCs/>
        </w:rPr>
        <w:t>, XLVII, 2017, pp. 9 -14.</w:t>
      </w:r>
    </w:p>
    <w:p w14:paraId="6B6DE5EB" w14:textId="299B0411" w:rsidR="006A19C7" w:rsidRPr="00CC0BC7" w:rsidRDefault="006A19C7" w:rsidP="00891DEA">
      <w:pPr>
        <w:pStyle w:val="ListParagraph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bCs/>
        </w:rPr>
      </w:pPr>
      <w:r w:rsidRPr="00CC0BC7">
        <w:rPr>
          <w:rFonts w:ascii="Times New Roman" w:eastAsia="ArialMT" w:hAnsi="Times New Roman" w:cs="Times New Roman"/>
          <w:bCs/>
        </w:rPr>
        <w:t xml:space="preserve">Cristina </w:t>
      </w:r>
      <w:proofErr w:type="spellStart"/>
      <w:r w:rsidRPr="00CC0BC7">
        <w:rPr>
          <w:rFonts w:ascii="Times New Roman" w:eastAsia="ArialMT" w:hAnsi="Times New Roman" w:cs="Times New Roman"/>
          <w:bCs/>
        </w:rPr>
        <w:t>Cordoș</w:t>
      </w:r>
      <w:proofErr w:type="spellEnd"/>
      <w:r w:rsidRPr="00CC0BC7">
        <w:rPr>
          <w:rFonts w:ascii="Times New Roman" w:eastAsia="Arial-ItalicMT" w:hAnsi="Times New Roman" w:cs="Times New Roman"/>
          <w:bCs/>
          <w:i/>
          <w:iCs/>
        </w:rPr>
        <w:t xml:space="preserve">, </w:t>
      </w:r>
      <w:proofErr w:type="spellStart"/>
      <w:r w:rsidRPr="00CC0BC7">
        <w:rPr>
          <w:rFonts w:ascii="Times New Roman" w:eastAsia="Arial-ItalicMT" w:hAnsi="Times New Roman" w:cs="Times New Roman"/>
          <w:bCs/>
          <w:i/>
          <w:iCs/>
        </w:rPr>
        <w:t>Societ</w:t>
      </w:r>
      <w:r w:rsidRPr="00CC0BC7">
        <w:rPr>
          <w:rFonts w:ascii="Times New Roman" w:eastAsia="Arial-ItalicMT" w:hAnsi="Times New Roman" w:cs="Times New Roman" w:hint="eastAsia"/>
          <w:bCs/>
          <w:i/>
          <w:iCs/>
        </w:rPr>
        <w:t>ăţ</w:t>
      </w:r>
      <w:r w:rsidRPr="00CC0BC7">
        <w:rPr>
          <w:rFonts w:ascii="Times New Roman" w:eastAsia="Arial-ItalicMT" w:hAnsi="Times New Roman" w:cs="Times New Roman"/>
          <w:bCs/>
          <w:i/>
          <w:iCs/>
        </w:rPr>
        <w:t>i</w:t>
      </w:r>
      <w:proofErr w:type="spellEnd"/>
      <w:r w:rsidRPr="00CC0BC7">
        <w:rPr>
          <w:rFonts w:ascii="Times New Roman" w:eastAsia="Arial-ItalicMT" w:hAnsi="Times New Roman" w:cs="Times New Roman"/>
          <w:bCs/>
          <w:i/>
          <w:iCs/>
        </w:rPr>
        <w:t xml:space="preserve"> </w:t>
      </w:r>
      <w:proofErr w:type="spellStart"/>
      <w:r w:rsidRPr="00CC0BC7">
        <w:rPr>
          <w:rFonts w:ascii="Times New Roman" w:eastAsia="Arial-ItalicMT" w:hAnsi="Times New Roman" w:cs="Times New Roman"/>
          <w:bCs/>
          <w:i/>
          <w:iCs/>
        </w:rPr>
        <w:t>paleolitice</w:t>
      </w:r>
      <w:proofErr w:type="spellEnd"/>
      <w:r w:rsidRPr="00CC0BC7">
        <w:rPr>
          <w:rFonts w:ascii="Times New Roman" w:eastAsia="Arial-ItalicMT" w:hAnsi="Times New Roman" w:cs="Times New Roman"/>
          <w:bCs/>
          <w:i/>
          <w:iCs/>
        </w:rPr>
        <w:t xml:space="preserve">. </w:t>
      </w:r>
      <w:proofErr w:type="spellStart"/>
      <w:r w:rsidRPr="00CC0BC7">
        <w:rPr>
          <w:rFonts w:ascii="Times New Roman" w:eastAsia="Arial-ItalicMT" w:hAnsi="Times New Roman" w:cs="Times New Roman"/>
          <w:bCs/>
          <w:i/>
          <w:iCs/>
        </w:rPr>
        <w:t>Modele</w:t>
      </w:r>
      <w:proofErr w:type="spellEnd"/>
      <w:r w:rsidRPr="00CC0BC7">
        <w:rPr>
          <w:rFonts w:ascii="Times New Roman" w:eastAsia="Arial-ItalicMT" w:hAnsi="Times New Roman" w:cs="Times New Roman"/>
          <w:bCs/>
          <w:i/>
          <w:iCs/>
        </w:rPr>
        <w:t xml:space="preserve"> ale </w:t>
      </w:r>
      <w:proofErr w:type="spellStart"/>
      <w:r w:rsidRPr="00CC0BC7">
        <w:rPr>
          <w:rFonts w:ascii="Times New Roman" w:eastAsia="Arial-ItalicMT" w:hAnsi="Times New Roman" w:cs="Times New Roman"/>
          <w:bCs/>
          <w:i/>
          <w:iCs/>
        </w:rPr>
        <w:t>habitatului</w:t>
      </w:r>
      <w:proofErr w:type="spellEnd"/>
      <w:r w:rsidRPr="00CC0BC7">
        <w:rPr>
          <w:rFonts w:ascii="Times New Roman" w:eastAsia="Arial-ItalicMT" w:hAnsi="Times New Roman" w:cs="Times New Roman"/>
          <w:bCs/>
          <w:i/>
          <w:iCs/>
        </w:rPr>
        <w:t xml:space="preserve"> </w:t>
      </w:r>
      <w:proofErr w:type="spellStart"/>
      <w:r w:rsidRPr="00CC0BC7">
        <w:rPr>
          <w:rFonts w:ascii="Times New Roman" w:eastAsia="Arial-ItalicMT" w:hAnsi="Times New Roman" w:cs="Times New Roman"/>
          <w:bCs/>
          <w:i/>
          <w:iCs/>
        </w:rPr>
        <w:t>comunit</w:t>
      </w:r>
      <w:r w:rsidRPr="00CC0BC7">
        <w:rPr>
          <w:rFonts w:ascii="Times New Roman" w:eastAsia="Arial-ItalicMT" w:hAnsi="Times New Roman" w:cs="Times New Roman" w:hint="eastAsia"/>
          <w:bCs/>
          <w:i/>
          <w:iCs/>
        </w:rPr>
        <w:t>ăţ</w:t>
      </w:r>
      <w:r w:rsidRPr="00CC0BC7">
        <w:rPr>
          <w:rFonts w:ascii="Times New Roman" w:eastAsia="Arial-ItalicMT" w:hAnsi="Times New Roman" w:cs="Times New Roman"/>
          <w:bCs/>
          <w:i/>
          <w:iCs/>
        </w:rPr>
        <w:t>ilor</w:t>
      </w:r>
      <w:proofErr w:type="spellEnd"/>
      <w:r w:rsidRPr="00CC0BC7">
        <w:rPr>
          <w:rFonts w:ascii="Times New Roman" w:eastAsia="Arial-ItalicMT" w:hAnsi="Times New Roman" w:cs="Times New Roman"/>
          <w:bCs/>
          <w:i/>
          <w:iCs/>
        </w:rPr>
        <w:t xml:space="preserve"> de </w:t>
      </w:r>
      <w:proofErr w:type="spellStart"/>
      <w:r w:rsidRPr="00CC0BC7">
        <w:rPr>
          <w:rFonts w:ascii="Times New Roman" w:eastAsia="Arial-ItalicMT" w:hAnsi="Times New Roman" w:cs="Times New Roman"/>
          <w:bCs/>
          <w:i/>
          <w:iCs/>
        </w:rPr>
        <w:t>van</w:t>
      </w:r>
      <w:r w:rsidRPr="00CC0BC7">
        <w:rPr>
          <w:rFonts w:ascii="Times New Roman" w:eastAsia="Arial-ItalicMT" w:hAnsi="Times New Roman" w:cs="Times New Roman" w:hint="eastAsia"/>
          <w:bCs/>
          <w:i/>
          <w:iCs/>
        </w:rPr>
        <w:t>ă</w:t>
      </w:r>
      <w:r w:rsidRPr="00CC0BC7">
        <w:rPr>
          <w:rFonts w:ascii="Times New Roman" w:eastAsia="Arial-ItalicMT" w:hAnsi="Times New Roman" w:cs="Times New Roman"/>
          <w:bCs/>
          <w:i/>
          <w:iCs/>
        </w:rPr>
        <w:t>tori-culeg</w:t>
      </w:r>
      <w:r w:rsidRPr="00CC0BC7">
        <w:rPr>
          <w:rFonts w:ascii="Times New Roman" w:eastAsia="Arial-ItalicMT" w:hAnsi="Times New Roman" w:cs="Times New Roman" w:hint="eastAsia"/>
          <w:bCs/>
          <w:i/>
          <w:iCs/>
        </w:rPr>
        <w:t>ă</w:t>
      </w:r>
      <w:r w:rsidRPr="00CC0BC7">
        <w:rPr>
          <w:rFonts w:ascii="Times New Roman" w:eastAsia="Arial-ItalicMT" w:hAnsi="Times New Roman" w:cs="Times New Roman"/>
          <w:bCs/>
          <w:i/>
          <w:iCs/>
        </w:rPr>
        <w:t>tori</w:t>
      </w:r>
      <w:proofErr w:type="spellEnd"/>
      <w:r w:rsidRPr="00CC0BC7">
        <w:rPr>
          <w:rFonts w:ascii="Times New Roman" w:eastAsia="ArialMT" w:hAnsi="Times New Roman" w:cs="Times New Roman"/>
          <w:bCs/>
        </w:rPr>
        <w:t>, in</w:t>
      </w:r>
      <w:r w:rsidRPr="00CC0BC7">
        <w:rPr>
          <w:rFonts w:ascii="Times New Roman" w:hAnsi="Times New Roman" w:cs="Times New Roman"/>
          <w:bCs/>
        </w:rPr>
        <w:t xml:space="preserve"> </w:t>
      </w:r>
      <w:proofErr w:type="spellStart"/>
      <w:r w:rsidRPr="00CC0BC7">
        <w:rPr>
          <w:rFonts w:ascii="Times New Roman" w:eastAsia="ArialMT" w:hAnsi="Times New Roman" w:cs="Times New Roman"/>
          <w:bCs/>
          <w:i/>
          <w:iCs/>
        </w:rPr>
        <w:t>Arheologie</w:t>
      </w:r>
      <w:proofErr w:type="spellEnd"/>
      <w:r w:rsidRPr="00CC0BC7">
        <w:rPr>
          <w:rFonts w:ascii="Times New Roman" w:eastAsia="ArialMT" w:hAnsi="Times New Roman" w:cs="Times New Roman"/>
          <w:bCs/>
          <w:i/>
          <w:iCs/>
        </w:rPr>
        <w:t xml:space="preserve"> </w:t>
      </w:r>
      <w:proofErr w:type="spellStart"/>
      <w:r w:rsidRPr="00CC0BC7">
        <w:rPr>
          <w:rFonts w:ascii="Times New Roman" w:eastAsia="ArialMT" w:hAnsi="Times New Roman" w:cs="Times New Roman"/>
          <w:bCs/>
          <w:i/>
          <w:iCs/>
        </w:rPr>
        <w:t>și</w:t>
      </w:r>
      <w:proofErr w:type="spellEnd"/>
      <w:r w:rsidRPr="00CC0BC7">
        <w:rPr>
          <w:rFonts w:ascii="Times New Roman" w:eastAsia="ArialMT" w:hAnsi="Times New Roman" w:cs="Times New Roman"/>
          <w:bCs/>
          <w:i/>
          <w:iCs/>
        </w:rPr>
        <w:t xml:space="preserve"> </w:t>
      </w:r>
      <w:proofErr w:type="spellStart"/>
      <w:r w:rsidRPr="00CC0BC7">
        <w:rPr>
          <w:rFonts w:ascii="Times New Roman" w:eastAsia="ArialMT" w:hAnsi="Times New Roman" w:cs="Times New Roman"/>
          <w:bCs/>
          <w:i/>
          <w:iCs/>
        </w:rPr>
        <w:t>Studii</w:t>
      </w:r>
      <w:proofErr w:type="spellEnd"/>
      <w:r w:rsidRPr="00CC0BC7">
        <w:rPr>
          <w:rFonts w:ascii="Times New Roman" w:eastAsia="ArialMT" w:hAnsi="Times New Roman" w:cs="Times New Roman"/>
          <w:bCs/>
          <w:i/>
          <w:iCs/>
        </w:rPr>
        <w:t xml:space="preserve"> </w:t>
      </w:r>
      <w:proofErr w:type="spellStart"/>
      <w:r w:rsidRPr="00CC0BC7">
        <w:rPr>
          <w:rFonts w:ascii="Times New Roman" w:eastAsia="ArialMT" w:hAnsi="Times New Roman" w:cs="Times New Roman"/>
          <w:bCs/>
          <w:i/>
          <w:iCs/>
        </w:rPr>
        <w:t>Clasice</w:t>
      </w:r>
      <w:proofErr w:type="spellEnd"/>
      <w:r w:rsidRPr="00CC0BC7">
        <w:rPr>
          <w:rFonts w:ascii="Times New Roman" w:eastAsia="ArialMT" w:hAnsi="Times New Roman" w:cs="Times New Roman"/>
          <w:bCs/>
        </w:rPr>
        <w:t xml:space="preserve"> </w:t>
      </w:r>
      <w:proofErr w:type="spellStart"/>
      <w:r w:rsidRPr="00CC0BC7">
        <w:rPr>
          <w:rFonts w:ascii="Times New Roman" w:eastAsia="ArialMT" w:hAnsi="Times New Roman" w:cs="Times New Roman"/>
          <w:bCs/>
        </w:rPr>
        <w:t>Vol.I</w:t>
      </w:r>
      <w:proofErr w:type="spellEnd"/>
      <w:r w:rsidRPr="00CC0BC7">
        <w:rPr>
          <w:rFonts w:ascii="Times New Roman" w:eastAsia="ArialMT" w:hAnsi="Times New Roman" w:cs="Times New Roman"/>
          <w:bCs/>
        </w:rPr>
        <w:t>, 2011, pp. 11-23.</w:t>
      </w:r>
    </w:p>
    <w:p w14:paraId="21919572" w14:textId="77777777" w:rsidR="00216604" w:rsidRPr="00CC0BC7" w:rsidRDefault="00216604" w:rsidP="00891DEA">
      <w:pPr>
        <w:rPr>
          <w:rFonts w:ascii="Times New Roman" w:hAnsi="Times New Roman" w:cs="Times New Roman"/>
          <w:bCs/>
          <w:sz w:val="24"/>
          <w:szCs w:val="24"/>
          <w:lang w:val="fr-FR"/>
        </w:rPr>
      </w:pPr>
    </w:p>
    <w:p w14:paraId="7525BAE1" w14:textId="06DB2E73" w:rsidR="006A19C7" w:rsidRPr="00CC0BC7" w:rsidRDefault="00851026" w:rsidP="00891DEA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CC0BC7">
        <w:rPr>
          <w:rFonts w:ascii="Times New Roman" w:hAnsi="Times New Roman" w:cs="Times New Roman"/>
          <w:b/>
          <w:sz w:val="24"/>
          <w:szCs w:val="24"/>
          <w:lang w:val="fr-FR"/>
        </w:rPr>
        <w:t xml:space="preserve">Note </w:t>
      </w:r>
      <w:proofErr w:type="spellStart"/>
      <w:r w:rsidRPr="00CC0BC7">
        <w:rPr>
          <w:rFonts w:ascii="Times New Roman" w:hAnsi="Times New Roman" w:cs="Times New Roman"/>
          <w:b/>
          <w:sz w:val="24"/>
          <w:szCs w:val="24"/>
          <w:lang w:val="fr-FR"/>
        </w:rPr>
        <w:t>și</w:t>
      </w:r>
      <w:proofErr w:type="spellEnd"/>
      <w:r w:rsidRPr="00CC0BC7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proofErr w:type="gramStart"/>
      <w:r w:rsidRPr="00CC0BC7">
        <w:rPr>
          <w:rFonts w:ascii="Times New Roman" w:hAnsi="Times New Roman" w:cs="Times New Roman"/>
          <w:b/>
          <w:sz w:val="24"/>
          <w:szCs w:val="24"/>
          <w:lang w:val="fr-FR"/>
        </w:rPr>
        <w:t>recenzii</w:t>
      </w:r>
      <w:proofErr w:type="spellEnd"/>
      <w:r w:rsidR="006A19C7" w:rsidRPr="00CC0BC7">
        <w:rPr>
          <w:rFonts w:ascii="Times New Roman" w:hAnsi="Times New Roman" w:cs="Times New Roman"/>
          <w:b/>
          <w:sz w:val="24"/>
          <w:szCs w:val="24"/>
          <w:lang w:val="fr-FR"/>
        </w:rPr>
        <w:t>:</w:t>
      </w:r>
      <w:proofErr w:type="gramEnd"/>
      <w:r w:rsidR="006A19C7" w:rsidRPr="00CC0BC7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</w:p>
    <w:p w14:paraId="3547337A" w14:textId="268FACB9" w:rsidR="000C0F25" w:rsidRPr="00CC0BC7" w:rsidRDefault="000C0F25" w:rsidP="00891DEA">
      <w:pPr>
        <w:pStyle w:val="ListParagraph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bCs/>
          <w:lang w:val="ro-RO"/>
        </w:rPr>
      </w:pPr>
      <w:r w:rsidRPr="00CC0BC7">
        <w:rPr>
          <w:rFonts w:ascii="Times New Roman" w:hAnsi="Times New Roman" w:cs="Times New Roman"/>
          <w:bCs/>
          <w:lang w:val="fr-FR"/>
        </w:rPr>
        <w:t xml:space="preserve">Cristina </w:t>
      </w:r>
      <w:proofErr w:type="spellStart"/>
      <w:r w:rsidRPr="00CC0BC7">
        <w:rPr>
          <w:rFonts w:ascii="Times New Roman" w:hAnsi="Times New Roman" w:cs="Times New Roman"/>
          <w:bCs/>
          <w:lang w:val="fr-FR"/>
        </w:rPr>
        <w:t>Cordoș</w:t>
      </w:r>
      <w:proofErr w:type="spellEnd"/>
      <w:r w:rsidRPr="00CC0BC7">
        <w:rPr>
          <w:rFonts w:ascii="Times New Roman" w:hAnsi="Times New Roman" w:cs="Times New Roman"/>
          <w:bCs/>
          <w:lang w:val="fr-FR"/>
        </w:rPr>
        <w:t xml:space="preserve">, </w:t>
      </w:r>
      <w:r w:rsidRPr="00CC0BC7">
        <w:rPr>
          <w:rFonts w:ascii="Times New Roman" w:hAnsi="Times New Roman" w:cs="Times New Roman"/>
          <w:bCs/>
          <w:i/>
          <w:iCs/>
          <w:lang w:val="fr-FR"/>
        </w:rPr>
        <w:t xml:space="preserve">Le </w:t>
      </w:r>
      <w:proofErr w:type="spellStart"/>
      <w:r w:rsidRPr="00CC0BC7">
        <w:rPr>
          <w:rFonts w:ascii="Times New Roman" w:hAnsi="Times New Roman" w:cs="Times New Roman"/>
          <w:bCs/>
          <w:i/>
          <w:iCs/>
          <w:lang w:val="fr-FR"/>
        </w:rPr>
        <w:t>Paleolitique</w:t>
      </w:r>
      <w:proofErr w:type="spellEnd"/>
      <w:r w:rsidRPr="00CC0BC7">
        <w:rPr>
          <w:rFonts w:ascii="Times New Roman" w:hAnsi="Times New Roman" w:cs="Times New Roman"/>
          <w:bCs/>
          <w:i/>
          <w:iCs/>
          <w:lang w:val="fr-FR"/>
        </w:rPr>
        <w:t xml:space="preserve"> </w:t>
      </w:r>
      <w:proofErr w:type="spellStart"/>
      <w:r w:rsidRPr="00CC0BC7">
        <w:rPr>
          <w:rFonts w:ascii="Times New Roman" w:hAnsi="Times New Roman" w:cs="Times New Roman"/>
          <w:bCs/>
          <w:i/>
          <w:iCs/>
          <w:lang w:val="fr-FR"/>
        </w:rPr>
        <w:t>Superieur</w:t>
      </w:r>
      <w:proofErr w:type="spellEnd"/>
      <w:r w:rsidRPr="00CC0BC7">
        <w:rPr>
          <w:rFonts w:ascii="Times New Roman" w:hAnsi="Times New Roman" w:cs="Times New Roman"/>
          <w:bCs/>
          <w:i/>
          <w:iCs/>
          <w:lang w:val="fr-FR"/>
        </w:rPr>
        <w:t xml:space="preserve"> de </w:t>
      </w:r>
      <w:proofErr w:type="spellStart"/>
      <w:r w:rsidRPr="00CC0BC7">
        <w:rPr>
          <w:rFonts w:ascii="Times New Roman" w:hAnsi="Times New Roman" w:cs="Times New Roman"/>
          <w:bCs/>
          <w:i/>
          <w:iCs/>
          <w:lang w:val="fr-FR"/>
        </w:rPr>
        <w:t>roumanie</w:t>
      </w:r>
      <w:proofErr w:type="spellEnd"/>
      <w:r w:rsidRPr="00CC0BC7">
        <w:rPr>
          <w:rFonts w:ascii="Times New Roman" w:hAnsi="Times New Roman" w:cs="Times New Roman"/>
          <w:bCs/>
          <w:i/>
          <w:iCs/>
          <w:lang w:val="fr-FR"/>
        </w:rPr>
        <w:t xml:space="preserve"> en contexte du </w:t>
      </w:r>
      <w:proofErr w:type="spellStart"/>
      <w:r w:rsidRPr="00CC0BC7">
        <w:rPr>
          <w:rFonts w:ascii="Times New Roman" w:hAnsi="Times New Roman" w:cs="Times New Roman"/>
          <w:bCs/>
          <w:i/>
          <w:iCs/>
          <w:lang w:val="fr-FR"/>
        </w:rPr>
        <w:t>Paleolitique</w:t>
      </w:r>
      <w:proofErr w:type="spellEnd"/>
      <w:r w:rsidRPr="00CC0BC7">
        <w:rPr>
          <w:rFonts w:ascii="Times New Roman" w:hAnsi="Times New Roman" w:cs="Times New Roman"/>
          <w:bCs/>
          <w:i/>
          <w:iCs/>
          <w:lang w:val="fr-FR"/>
        </w:rPr>
        <w:t xml:space="preserve"> </w:t>
      </w:r>
      <w:proofErr w:type="spellStart"/>
      <w:r w:rsidRPr="00CC0BC7">
        <w:rPr>
          <w:rFonts w:ascii="Times New Roman" w:hAnsi="Times New Roman" w:cs="Times New Roman"/>
          <w:bCs/>
          <w:i/>
          <w:iCs/>
          <w:lang w:val="fr-FR"/>
        </w:rPr>
        <w:t>Superieur</w:t>
      </w:r>
      <w:proofErr w:type="spellEnd"/>
      <w:r w:rsidRPr="00CC0BC7">
        <w:rPr>
          <w:rFonts w:ascii="Times New Roman" w:hAnsi="Times New Roman" w:cs="Times New Roman"/>
          <w:bCs/>
          <w:i/>
          <w:iCs/>
          <w:lang w:val="fr-FR"/>
        </w:rPr>
        <w:t xml:space="preserve"> </w:t>
      </w:r>
      <w:proofErr w:type="spellStart"/>
      <w:r w:rsidRPr="00CC0BC7">
        <w:rPr>
          <w:rFonts w:ascii="Times New Roman" w:hAnsi="Times New Roman" w:cs="Times New Roman"/>
          <w:bCs/>
          <w:i/>
          <w:iCs/>
          <w:lang w:val="fr-FR"/>
        </w:rPr>
        <w:t>Europeen</w:t>
      </w:r>
      <w:proofErr w:type="spellEnd"/>
      <w:r w:rsidRPr="00CC0BC7">
        <w:rPr>
          <w:rFonts w:ascii="Times New Roman" w:hAnsi="Times New Roman" w:cs="Times New Roman"/>
          <w:bCs/>
          <w:i/>
          <w:iCs/>
          <w:lang w:val="fr-FR"/>
        </w:rPr>
        <w:t xml:space="preserve">, Colloque International, </w:t>
      </w:r>
      <w:proofErr w:type="spellStart"/>
      <w:r w:rsidRPr="00CC0BC7">
        <w:rPr>
          <w:rFonts w:ascii="Times New Roman" w:hAnsi="Times New Roman" w:cs="Times New Roman"/>
          <w:bCs/>
          <w:i/>
          <w:iCs/>
          <w:lang w:val="fr-FR"/>
        </w:rPr>
        <w:t>Iași</w:t>
      </w:r>
      <w:proofErr w:type="spellEnd"/>
      <w:r w:rsidRPr="00CC0BC7">
        <w:rPr>
          <w:rFonts w:ascii="Times New Roman" w:hAnsi="Times New Roman" w:cs="Times New Roman"/>
          <w:bCs/>
          <w:i/>
          <w:iCs/>
          <w:lang w:val="fr-FR"/>
        </w:rPr>
        <w:t>, 8-10 mai</w:t>
      </w:r>
      <w:r w:rsidRPr="00CC0BC7">
        <w:rPr>
          <w:rFonts w:ascii="Times New Roman" w:hAnsi="Times New Roman" w:cs="Times New Roman"/>
          <w:bCs/>
          <w:lang w:val="fr-FR"/>
        </w:rPr>
        <w:t xml:space="preserve">, 2019, </w:t>
      </w:r>
      <w:proofErr w:type="spellStart"/>
      <w:r w:rsidRPr="00CC0BC7">
        <w:rPr>
          <w:rFonts w:ascii="Times New Roman" w:hAnsi="Times New Roman" w:cs="Times New Roman"/>
          <w:bCs/>
          <w:lang w:val="fr-FR"/>
        </w:rPr>
        <w:t>not</w:t>
      </w:r>
      <w:r w:rsidR="00851026" w:rsidRPr="00CC0BC7">
        <w:rPr>
          <w:rFonts w:ascii="Times New Roman" w:hAnsi="Times New Roman" w:cs="Times New Roman"/>
          <w:bCs/>
          <w:lang w:val="fr-FR"/>
        </w:rPr>
        <w:t>ă</w:t>
      </w:r>
      <w:proofErr w:type="spellEnd"/>
      <w:r w:rsidRPr="00CC0BC7">
        <w:rPr>
          <w:rFonts w:ascii="Times New Roman" w:hAnsi="Times New Roman" w:cs="Times New Roman"/>
          <w:bCs/>
          <w:lang w:val="fr-FR"/>
        </w:rPr>
        <w:t xml:space="preserve"> </w:t>
      </w:r>
      <w:proofErr w:type="spellStart"/>
      <w:r w:rsidR="00851026" w:rsidRPr="00CC0BC7">
        <w:rPr>
          <w:rFonts w:ascii="Times New Roman" w:hAnsi="Times New Roman" w:cs="Times New Roman"/>
          <w:bCs/>
          <w:lang w:val="fr-FR"/>
        </w:rPr>
        <w:t>î</w:t>
      </w:r>
      <w:r w:rsidRPr="00CC0BC7">
        <w:rPr>
          <w:rFonts w:ascii="Times New Roman" w:hAnsi="Times New Roman" w:cs="Times New Roman"/>
          <w:bCs/>
          <w:lang w:val="fr-FR"/>
        </w:rPr>
        <w:t>n</w:t>
      </w:r>
      <w:proofErr w:type="spellEnd"/>
      <w:r w:rsidRPr="00CC0BC7">
        <w:rPr>
          <w:rFonts w:ascii="Times New Roman" w:hAnsi="Times New Roman" w:cs="Times New Roman"/>
          <w:bCs/>
          <w:lang w:val="fr-FR"/>
        </w:rPr>
        <w:t xml:space="preserve"> </w:t>
      </w:r>
      <w:proofErr w:type="spellStart"/>
      <w:r w:rsidRPr="00CC0BC7">
        <w:rPr>
          <w:rFonts w:ascii="Times New Roman" w:hAnsi="Times New Roman" w:cs="Times New Roman"/>
          <w:bCs/>
          <w:i/>
          <w:iCs/>
          <w:lang w:val="fr-FR"/>
        </w:rPr>
        <w:t>Arheologia</w:t>
      </w:r>
      <w:proofErr w:type="spellEnd"/>
      <w:r w:rsidRPr="00CC0BC7">
        <w:rPr>
          <w:rFonts w:ascii="Times New Roman" w:hAnsi="Times New Roman" w:cs="Times New Roman"/>
          <w:bCs/>
          <w:i/>
          <w:iCs/>
          <w:lang w:val="fr-FR"/>
        </w:rPr>
        <w:t xml:space="preserve"> </w:t>
      </w:r>
      <w:proofErr w:type="spellStart"/>
      <w:r w:rsidRPr="00CC0BC7">
        <w:rPr>
          <w:rFonts w:ascii="Times New Roman" w:hAnsi="Times New Roman" w:cs="Times New Roman"/>
          <w:bCs/>
          <w:i/>
          <w:iCs/>
          <w:lang w:val="fr-FR"/>
        </w:rPr>
        <w:t>Moldovei</w:t>
      </w:r>
      <w:proofErr w:type="spellEnd"/>
      <w:r w:rsidRPr="00CC0BC7">
        <w:rPr>
          <w:rFonts w:ascii="Times New Roman" w:hAnsi="Times New Roman" w:cs="Times New Roman"/>
          <w:bCs/>
          <w:lang w:val="fr-FR"/>
        </w:rPr>
        <w:t xml:space="preserve">, XLII, 2019, pp. 269-371. </w:t>
      </w:r>
    </w:p>
    <w:p w14:paraId="24571653" w14:textId="233BCCD2" w:rsidR="000C0F25" w:rsidRPr="00CC0BC7" w:rsidRDefault="000C0F25" w:rsidP="00891DEA">
      <w:pPr>
        <w:pStyle w:val="ListParagraph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bCs/>
          <w:lang w:val="ro-RO"/>
        </w:rPr>
      </w:pPr>
      <w:r w:rsidRPr="00CC0BC7">
        <w:rPr>
          <w:rFonts w:ascii="Times New Roman" w:hAnsi="Times New Roman" w:cs="Times New Roman"/>
          <w:bCs/>
          <w:lang w:val="ro-RO"/>
        </w:rPr>
        <w:t xml:space="preserve">Vasile Chirica, Elena-Cristina Cordoș, Valentin-Codrin Chirica, </w:t>
      </w:r>
      <w:r w:rsidRPr="00CC0BC7">
        <w:rPr>
          <w:rFonts w:ascii="Times New Roman" w:hAnsi="Times New Roman" w:cs="Times New Roman"/>
          <w:bCs/>
          <w:i/>
          <w:lang w:val="ro-RO"/>
        </w:rPr>
        <w:t>Ilie Borziac, ctitor al cercetărilor paleolitice din spațiul carpato-nistrean</w:t>
      </w:r>
      <w:r w:rsidRPr="00CC0BC7">
        <w:rPr>
          <w:rFonts w:ascii="Times New Roman" w:hAnsi="Times New Roman" w:cs="Times New Roman"/>
          <w:bCs/>
          <w:lang w:val="ro-RO"/>
        </w:rPr>
        <w:t xml:space="preserve">, </w:t>
      </w:r>
      <w:r w:rsidR="00851026" w:rsidRPr="00CC0BC7">
        <w:rPr>
          <w:rFonts w:ascii="Times New Roman" w:hAnsi="Times New Roman" w:cs="Times New Roman"/>
          <w:bCs/>
          <w:lang w:val="ro-RO"/>
        </w:rPr>
        <w:t>notă î</w:t>
      </w:r>
      <w:r w:rsidRPr="00CC0BC7">
        <w:rPr>
          <w:rFonts w:ascii="Times New Roman" w:hAnsi="Times New Roman" w:cs="Times New Roman"/>
          <w:bCs/>
          <w:lang w:val="ro-RO"/>
        </w:rPr>
        <w:t xml:space="preserve">n </w:t>
      </w:r>
      <w:r w:rsidRPr="00CC0BC7">
        <w:rPr>
          <w:rFonts w:ascii="Times New Roman" w:hAnsi="Times New Roman" w:cs="Times New Roman"/>
          <w:bCs/>
          <w:i/>
          <w:lang w:val="ro-RO"/>
        </w:rPr>
        <w:t>Revista Arheologică</w:t>
      </w:r>
      <w:r w:rsidRPr="00CC0BC7">
        <w:rPr>
          <w:rFonts w:ascii="Times New Roman" w:hAnsi="Times New Roman" w:cs="Times New Roman"/>
          <w:bCs/>
          <w:lang w:val="ro-RO"/>
        </w:rPr>
        <w:t>, serie nouă, vol. XIV, nr. 1, Chișinău, 2018, pp. 149-154.</w:t>
      </w:r>
    </w:p>
    <w:p w14:paraId="51FDE856" w14:textId="5F21910C" w:rsidR="000C0F25" w:rsidRPr="00CC0BC7" w:rsidRDefault="000C0F25" w:rsidP="00891DEA">
      <w:pPr>
        <w:pStyle w:val="ListParagraph"/>
        <w:numPr>
          <w:ilvl w:val="0"/>
          <w:numId w:val="5"/>
        </w:numPr>
        <w:ind w:left="0" w:firstLine="0"/>
        <w:jc w:val="both"/>
        <w:rPr>
          <w:rFonts w:ascii="Times New Roman" w:eastAsia="ArialMT" w:hAnsi="Times New Roman" w:cs="Times New Roman"/>
          <w:bCs/>
          <w:lang w:val="fr-FR"/>
        </w:rPr>
      </w:pPr>
      <w:r w:rsidRPr="00CC0BC7">
        <w:rPr>
          <w:rFonts w:ascii="Times New Roman" w:eastAsia="ArialMT" w:hAnsi="Times New Roman" w:cs="Times New Roman"/>
          <w:bCs/>
          <w:lang w:val="fr-FR"/>
        </w:rPr>
        <w:t xml:space="preserve">Cristina </w:t>
      </w:r>
      <w:proofErr w:type="spellStart"/>
      <w:r w:rsidRPr="00CC0BC7">
        <w:rPr>
          <w:rFonts w:ascii="Times New Roman" w:eastAsia="ArialMT" w:hAnsi="Times New Roman" w:cs="Times New Roman"/>
          <w:bCs/>
          <w:lang w:val="fr-FR"/>
        </w:rPr>
        <w:t>Cordoș</w:t>
      </w:r>
      <w:proofErr w:type="spellEnd"/>
      <w:r w:rsidRPr="00CC0BC7">
        <w:rPr>
          <w:rFonts w:ascii="Times New Roman" w:eastAsia="ArialMT" w:hAnsi="Times New Roman" w:cs="Times New Roman"/>
          <w:bCs/>
          <w:lang w:val="fr-FR"/>
        </w:rPr>
        <w:t xml:space="preserve">, </w:t>
      </w:r>
      <w:r w:rsidRPr="00CC0BC7">
        <w:rPr>
          <w:rFonts w:ascii="Times New Roman" w:eastAsia="ArialMT" w:hAnsi="Times New Roman" w:cs="Times New Roman"/>
          <w:bCs/>
          <w:i/>
          <w:iCs/>
          <w:lang w:val="fr-FR"/>
        </w:rPr>
        <w:t xml:space="preserve">Les Aurignaciens. Leur </w:t>
      </w:r>
      <w:proofErr w:type="spellStart"/>
      <w:r w:rsidRPr="00CC0BC7">
        <w:rPr>
          <w:rFonts w:ascii="Times New Roman" w:eastAsia="ArialMT" w:hAnsi="Times New Roman" w:cs="Times New Roman"/>
          <w:bCs/>
          <w:i/>
          <w:iCs/>
          <w:lang w:val="fr-FR"/>
        </w:rPr>
        <w:t>creation</w:t>
      </w:r>
      <w:proofErr w:type="spellEnd"/>
      <w:r w:rsidRPr="00CC0BC7">
        <w:rPr>
          <w:rFonts w:ascii="Times New Roman" w:hAnsi="Times New Roman" w:cs="Times New Roman"/>
          <w:bCs/>
          <w:i/>
          <w:iCs/>
          <w:lang w:val="fr-FR"/>
        </w:rPr>
        <w:t xml:space="preserve"> </w:t>
      </w:r>
      <w:proofErr w:type="spellStart"/>
      <w:r w:rsidRPr="00CC0BC7">
        <w:rPr>
          <w:rFonts w:ascii="Times New Roman" w:eastAsia="ArialMT" w:hAnsi="Times New Roman" w:cs="Times New Roman"/>
          <w:bCs/>
          <w:i/>
          <w:iCs/>
          <w:lang w:val="fr-FR"/>
        </w:rPr>
        <w:t>materielle</w:t>
      </w:r>
      <w:proofErr w:type="spellEnd"/>
      <w:r w:rsidRPr="00CC0BC7">
        <w:rPr>
          <w:rFonts w:ascii="Times New Roman" w:eastAsia="ArialMT" w:hAnsi="Times New Roman" w:cs="Times New Roman"/>
          <w:bCs/>
          <w:i/>
          <w:iCs/>
          <w:lang w:val="fr-FR"/>
        </w:rPr>
        <w:t xml:space="preserve"> et spirituelle. Actes du colloque international de </w:t>
      </w:r>
      <w:proofErr w:type="spellStart"/>
      <w:r w:rsidRPr="00CC0BC7">
        <w:rPr>
          <w:rFonts w:ascii="Times New Roman" w:eastAsia="ArialMT" w:hAnsi="Times New Roman" w:cs="Times New Roman"/>
          <w:bCs/>
          <w:i/>
          <w:iCs/>
          <w:lang w:val="fr-FR"/>
        </w:rPr>
        <w:t>Iași</w:t>
      </w:r>
      <w:proofErr w:type="spellEnd"/>
      <w:r w:rsidRPr="00CC0BC7">
        <w:rPr>
          <w:rFonts w:ascii="Times New Roman" w:eastAsia="ArialMT" w:hAnsi="Times New Roman" w:cs="Times New Roman"/>
          <w:bCs/>
          <w:i/>
          <w:iCs/>
          <w:lang w:val="fr-FR"/>
        </w:rPr>
        <w:t xml:space="preserve"> (28-31 janvier 2016)</w:t>
      </w:r>
      <w:r w:rsidRPr="00CC0BC7">
        <w:rPr>
          <w:rFonts w:ascii="Times New Roman" w:hAnsi="Times New Roman" w:cs="Times New Roman"/>
          <w:bCs/>
          <w:i/>
          <w:iCs/>
          <w:lang w:val="fr-FR"/>
        </w:rPr>
        <w:t xml:space="preserve">, </w:t>
      </w:r>
      <w:r w:rsidRPr="00CC0BC7">
        <w:rPr>
          <w:rFonts w:ascii="Times New Roman" w:eastAsia="ArialMT" w:hAnsi="Times New Roman" w:cs="Times New Roman"/>
          <w:bCs/>
          <w:i/>
          <w:iCs/>
          <w:lang w:val="fr-FR"/>
        </w:rPr>
        <w:t>V</w:t>
      </w:r>
      <w:r w:rsidRPr="00CC0BC7">
        <w:rPr>
          <w:rFonts w:ascii="Times New Roman" w:hAnsi="Times New Roman" w:cs="Times New Roman"/>
          <w:bCs/>
          <w:i/>
          <w:iCs/>
          <w:lang w:val="fr-FR"/>
        </w:rPr>
        <w:t>asile</w:t>
      </w:r>
      <w:r w:rsidRPr="00CC0BC7">
        <w:rPr>
          <w:rFonts w:ascii="Times New Roman" w:eastAsia="ArialMT" w:hAnsi="Times New Roman" w:cs="Times New Roman"/>
          <w:bCs/>
          <w:i/>
          <w:iCs/>
          <w:lang w:val="fr-FR"/>
        </w:rPr>
        <w:t xml:space="preserve"> </w:t>
      </w:r>
      <w:proofErr w:type="spellStart"/>
      <w:r w:rsidRPr="00CC0BC7">
        <w:rPr>
          <w:rFonts w:ascii="Times New Roman" w:eastAsia="ArialMT" w:hAnsi="Times New Roman" w:cs="Times New Roman"/>
          <w:bCs/>
          <w:i/>
          <w:iCs/>
          <w:lang w:val="fr-FR"/>
        </w:rPr>
        <w:t>C</w:t>
      </w:r>
      <w:r w:rsidRPr="00CC0BC7">
        <w:rPr>
          <w:rFonts w:ascii="Times New Roman" w:hAnsi="Times New Roman" w:cs="Times New Roman"/>
          <w:bCs/>
          <w:i/>
          <w:iCs/>
          <w:lang w:val="fr-FR"/>
        </w:rPr>
        <w:t>hirica</w:t>
      </w:r>
      <w:proofErr w:type="spellEnd"/>
      <w:r w:rsidRPr="00CC0BC7">
        <w:rPr>
          <w:rFonts w:ascii="Times New Roman" w:eastAsia="ArialMT" w:hAnsi="Times New Roman" w:cs="Times New Roman"/>
          <w:bCs/>
          <w:i/>
          <w:iCs/>
          <w:lang w:val="fr-FR"/>
        </w:rPr>
        <w:t>, C</w:t>
      </w:r>
      <w:r w:rsidRPr="00CC0BC7">
        <w:rPr>
          <w:rFonts w:ascii="Times New Roman" w:hAnsi="Times New Roman" w:cs="Times New Roman"/>
          <w:bCs/>
          <w:i/>
          <w:iCs/>
          <w:lang w:val="fr-FR"/>
        </w:rPr>
        <w:t>ristian</w:t>
      </w:r>
      <w:r w:rsidRPr="00CC0BC7">
        <w:rPr>
          <w:rFonts w:ascii="Times New Roman" w:eastAsia="ArialMT" w:hAnsi="Times New Roman" w:cs="Times New Roman"/>
          <w:bCs/>
          <w:i/>
          <w:iCs/>
          <w:lang w:val="fr-FR"/>
        </w:rPr>
        <w:t xml:space="preserve"> I</w:t>
      </w:r>
      <w:r w:rsidRPr="00CC0BC7">
        <w:rPr>
          <w:rFonts w:ascii="Times New Roman" w:hAnsi="Times New Roman" w:cs="Times New Roman"/>
          <w:bCs/>
          <w:i/>
          <w:iCs/>
          <w:lang w:val="fr-FR"/>
        </w:rPr>
        <w:t>chim</w:t>
      </w:r>
      <w:r w:rsidRPr="00CC0BC7">
        <w:rPr>
          <w:rFonts w:ascii="Times New Roman" w:eastAsia="ArialMT" w:hAnsi="Times New Roman" w:cs="Times New Roman"/>
          <w:bCs/>
          <w:i/>
          <w:iCs/>
          <w:lang w:val="fr-FR"/>
        </w:rPr>
        <w:t xml:space="preserve"> (</w:t>
      </w:r>
      <w:proofErr w:type="spellStart"/>
      <w:r w:rsidRPr="00CC0BC7">
        <w:rPr>
          <w:rFonts w:ascii="Times New Roman" w:eastAsia="ArialMT" w:hAnsi="Times New Roman" w:cs="Times New Roman"/>
          <w:bCs/>
          <w:i/>
          <w:iCs/>
          <w:lang w:val="fr-FR"/>
        </w:rPr>
        <w:t>eds</w:t>
      </w:r>
      <w:proofErr w:type="spellEnd"/>
      <w:r w:rsidRPr="00CC0BC7">
        <w:rPr>
          <w:rFonts w:ascii="Times New Roman" w:eastAsia="ArialMT" w:hAnsi="Times New Roman" w:cs="Times New Roman"/>
          <w:bCs/>
          <w:i/>
          <w:iCs/>
          <w:lang w:val="fr-FR"/>
        </w:rPr>
        <w:t>),</w:t>
      </w:r>
      <w:r w:rsidRPr="00CC0BC7">
        <w:rPr>
          <w:rFonts w:ascii="Times New Roman" w:hAnsi="Times New Roman" w:cs="Times New Roman"/>
          <w:bCs/>
          <w:i/>
          <w:iCs/>
          <w:lang w:val="fr-FR"/>
        </w:rPr>
        <w:t xml:space="preserve"> </w:t>
      </w:r>
      <w:proofErr w:type="spellStart"/>
      <w:r w:rsidRPr="00CC0BC7">
        <w:rPr>
          <w:rFonts w:ascii="Times New Roman" w:eastAsia="ArialMT" w:hAnsi="Times New Roman" w:cs="Times New Roman"/>
          <w:bCs/>
          <w:i/>
          <w:iCs/>
          <w:lang w:val="fr-FR"/>
        </w:rPr>
        <w:t>Editura</w:t>
      </w:r>
      <w:proofErr w:type="spellEnd"/>
      <w:r w:rsidRPr="00CC0BC7">
        <w:rPr>
          <w:rFonts w:ascii="Times New Roman" w:eastAsia="ArialMT" w:hAnsi="Times New Roman" w:cs="Times New Roman"/>
          <w:bCs/>
          <w:i/>
          <w:iCs/>
          <w:lang w:val="fr-FR"/>
        </w:rPr>
        <w:t xml:space="preserve"> </w:t>
      </w:r>
      <w:proofErr w:type="spellStart"/>
      <w:r w:rsidRPr="00CC0BC7">
        <w:rPr>
          <w:rFonts w:ascii="Times New Roman" w:eastAsia="ArialMT" w:hAnsi="Times New Roman" w:cs="Times New Roman"/>
          <w:bCs/>
          <w:i/>
          <w:iCs/>
          <w:lang w:val="fr-FR"/>
        </w:rPr>
        <w:t>Cetatea</w:t>
      </w:r>
      <w:proofErr w:type="spellEnd"/>
      <w:r w:rsidRPr="00CC0BC7">
        <w:rPr>
          <w:rFonts w:ascii="Times New Roman" w:hAnsi="Times New Roman" w:cs="Times New Roman"/>
          <w:bCs/>
          <w:i/>
          <w:iCs/>
          <w:lang w:val="fr-FR"/>
        </w:rPr>
        <w:t xml:space="preserve"> </w:t>
      </w:r>
      <w:r w:rsidRPr="00CC0BC7">
        <w:rPr>
          <w:rFonts w:ascii="Times New Roman" w:eastAsia="ArialMT" w:hAnsi="Times New Roman" w:cs="Times New Roman"/>
          <w:bCs/>
          <w:i/>
          <w:iCs/>
          <w:lang w:val="fr-FR"/>
        </w:rPr>
        <w:t xml:space="preserve">de </w:t>
      </w:r>
      <w:proofErr w:type="spellStart"/>
      <w:r w:rsidRPr="00CC0BC7">
        <w:rPr>
          <w:rFonts w:ascii="Times New Roman" w:eastAsia="ArialMT" w:hAnsi="Times New Roman" w:cs="Times New Roman"/>
          <w:bCs/>
          <w:i/>
          <w:iCs/>
          <w:lang w:val="fr-FR"/>
        </w:rPr>
        <w:t>Scaun</w:t>
      </w:r>
      <w:proofErr w:type="spellEnd"/>
      <w:r w:rsidRPr="00CC0BC7">
        <w:rPr>
          <w:rFonts w:ascii="Times New Roman" w:eastAsia="ArialMT" w:hAnsi="Times New Roman" w:cs="Times New Roman"/>
          <w:bCs/>
          <w:i/>
          <w:iCs/>
          <w:lang w:val="fr-FR"/>
        </w:rPr>
        <w:t xml:space="preserve">, </w:t>
      </w:r>
      <w:proofErr w:type="spellStart"/>
      <w:r w:rsidRPr="00CC0BC7">
        <w:rPr>
          <w:rFonts w:ascii="Times New Roman" w:eastAsia="ArialMT" w:hAnsi="Times New Roman" w:cs="Times New Roman"/>
          <w:bCs/>
          <w:i/>
          <w:iCs/>
          <w:lang w:val="fr-FR"/>
        </w:rPr>
        <w:t>Targoviște</w:t>
      </w:r>
      <w:proofErr w:type="spellEnd"/>
      <w:r w:rsidRPr="00CC0BC7">
        <w:rPr>
          <w:rFonts w:ascii="Times New Roman" w:eastAsia="ArialMT" w:hAnsi="Times New Roman" w:cs="Times New Roman"/>
          <w:bCs/>
          <w:i/>
          <w:iCs/>
          <w:lang w:val="fr-FR"/>
        </w:rPr>
        <w:t>, 2016, 369p.</w:t>
      </w:r>
      <w:r w:rsidRPr="00CC0BC7">
        <w:rPr>
          <w:rFonts w:ascii="Times New Roman" w:eastAsia="ArialMT" w:hAnsi="Times New Roman" w:cs="Times New Roman"/>
          <w:bCs/>
          <w:lang w:val="fr-FR"/>
        </w:rPr>
        <w:t xml:space="preserve">, </w:t>
      </w:r>
      <w:proofErr w:type="spellStart"/>
      <w:r w:rsidR="00851026" w:rsidRPr="00CC0BC7">
        <w:rPr>
          <w:rFonts w:ascii="Times New Roman" w:eastAsia="ArialMT" w:hAnsi="Times New Roman" w:cs="Times New Roman"/>
          <w:bCs/>
          <w:lang w:val="fr-FR"/>
        </w:rPr>
        <w:t>recenzie</w:t>
      </w:r>
      <w:proofErr w:type="spellEnd"/>
      <w:r w:rsidRPr="00CC0BC7">
        <w:rPr>
          <w:rFonts w:ascii="Times New Roman" w:eastAsia="ArialMT" w:hAnsi="Times New Roman" w:cs="Times New Roman"/>
          <w:bCs/>
          <w:lang w:val="fr-FR"/>
        </w:rPr>
        <w:t xml:space="preserve"> </w:t>
      </w:r>
      <w:proofErr w:type="spellStart"/>
      <w:r w:rsidR="00851026" w:rsidRPr="00CC0BC7">
        <w:rPr>
          <w:rFonts w:ascii="Times New Roman" w:eastAsia="ArialMT" w:hAnsi="Times New Roman" w:cs="Times New Roman"/>
          <w:bCs/>
          <w:lang w:val="fr-FR"/>
        </w:rPr>
        <w:t>î</w:t>
      </w:r>
      <w:r w:rsidRPr="00CC0BC7">
        <w:rPr>
          <w:rFonts w:ascii="Times New Roman" w:eastAsia="ArialMT" w:hAnsi="Times New Roman" w:cs="Times New Roman"/>
          <w:bCs/>
          <w:lang w:val="fr-FR"/>
        </w:rPr>
        <w:t>n</w:t>
      </w:r>
      <w:proofErr w:type="spellEnd"/>
      <w:r w:rsidRPr="00CC0BC7">
        <w:rPr>
          <w:rFonts w:ascii="Times New Roman" w:eastAsia="ArialMT" w:hAnsi="Times New Roman" w:cs="Times New Roman"/>
          <w:bCs/>
          <w:lang w:val="fr-FR"/>
        </w:rPr>
        <w:t xml:space="preserve"> </w:t>
      </w:r>
      <w:proofErr w:type="spellStart"/>
      <w:r w:rsidRPr="00CC0BC7">
        <w:rPr>
          <w:rFonts w:ascii="Times New Roman" w:eastAsia="Arial-ItalicMT" w:hAnsi="Times New Roman" w:cs="Times New Roman"/>
          <w:bCs/>
          <w:i/>
          <w:iCs/>
          <w:lang w:val="fr-FR"/>
        </w:rPr>
        <w:t>Arheologia</w:t>
      </w:r>
      <w:proofErr w:type="spellEnd"/>
      <w:r w:rsidRPr="00CC0BC7">
        <w:rPr>
          <w:rFonts w:ascii="Times New Roman" w:eastAsia="Arial-ItalicMT" w:hAnsi="Times New Roman" w:cs="Times New Roman"/>
          <w:bCs/>
          <w:i/>
          <w:iCs/>
          <w:lang w:val="fr-FR"/>
        </w:rPr>
        <w:t xml:space="preserve"> </w:t>
      </w:r>
      <w:proofErr w:type="spellStart"/>
      <w:r w:rsidRPr="00CC0BC7">
        <w:rPr>
          <w:rFonts w:ascii="Times New Roman" w:eastAsia="Arial-ItalicMT" w:hAnsi="Times New Roman" w:cs="Times New Roman"/>
          <w:bCs/>
          <w:i/>
          <w:iCs/>
          <w:lang w:val="fr-FR"/>
        </w:rPr>
        <w:t>Moldovei</w:t>
      </w:r>
      <w:proofErr w:type="spellEnd"/>
      <w:r w:rsidRPr="00CC0BC7">
        <w:rPr>
          <w:rFonts w:ascii="Times New Roman" w:eastAsia="ArialMT" w:hAnsi="Times New Roman" w:cs="Times New Roman"/>
          <w:bCs/>
          <w:lang w:val="fr-FR"/>
        </w:rPr>
        <w:t>, XLI, 2018, p. 269-270.</w:t>
      </w:r>
    </w:p>
    <w:p w14:paraId="61F74ED5" w14:textId="460BE06A" w:rsidR="000C0F25" w:rsidRPr="00CC0BC7" w:rsidRDefault="000C0F25" w:rsidP="00891DEA">
      <w:pPr>
        <w:pStyle w:val="ListParagraph"/>
        <w:numPr>
          <w:ilvl w:val="0"/>
          <w:numId w:val="5"/>
        </w:numPr>
        <w:ind w:left="0" w:firstLine="0"/>
        <w:jc w:val="both"/>
        <w:rPr>
          <w:rFonts w:ascii="Times New Roman" w:eastAsia="ArialMT" w:hAnsi="Times New Roman" w:cs="Times New Roman"/>
          <w:bCs/>
          <w:lang w:val="fr-FR"/>
        </w:rPr>
      </w:pPr>
      <w:r w:rsidRPr="00CC0BC7">
        <w:rPr>
          <w:rFonts w:ascii="Times New Roman" w:eastAsia="ArialMT" w:hAnsi="Times New Roman" w:cs="Times New Roman"/>
          <w:bCs/>
          <w:lang w:val="fr-FR"/>
        </w:rPr>
        <w:t xml:space="preserve">Cristina </w:t>
      </w:r>
      <w:proofErr w:type="spellStart"/>
      <w:r w:rsidRPr="00CC0BC7">
        <w:rPr>
          <w:rFonts w:ascii="Times New Roman" w:eastAsia="ArialMT" w:hAnsi="Times New Roman" w:cs="Times New Roman"/>
          <w:bCs/>
          <w:lang w:val="fr-FR"/>
        </w:rPr>
        <w:t>Cordoș</w:t>
      </w:r>
      <w:proofErr w:type="spellEnd"/>
      <w:r w:rsidRPr="00CC0BC7">
        <w:rPr>
          <w:rFonts w:ascii="Times New Roman" w:eastAsia="ArialMT" w:hAnsi="Times New Roman" w:cs="Times New Roman"/>
          <w:bCs/>
          <w:lang w:val="fr-FR"/>
        </w:rPr>
        <w:t>,</w:t>
      </w:r>
      <w:r w:rsidRPr="00CC0BC7">
        <w:rPr>
          <w:rFonts w:ascii="Times New Roman" w:eastAsia="ArialMT" w:hAnsi="Times New Roman" w:cs="Times New Roman"/>
          <w:bCs/>
          <w:i/>
          <w:iCs/>
          <w:lang w:val="fr-FR"/>
        </w:rPr>
        <w:t xml:space="preserve"> Les </w:t>
      </w:r>
      <w:proofErr w:type="spellStart"/>
      <w:r w:rsidRPr="00CC0BC7">
        <w:rPr>
          <w:rFonts w:ascii="Times New Roman" w:eastAsia="ArialMT" w:hAnsi="Times New Roman" w:cs="Times New Roman"/>
          <w:bCs/>
          <w:i/>
          <w:iCs/>
          <w:lang w:val="fr-FR"/>
        </w:rPr>
        <w:t>Gravettiene</w:t>
      </w:r>
      <w:proofErr w:type="spellEnd"/>
      <w:r w:rsidRPr="00CC0BC7">
        <w:rPr>
          <w:rFonts w:ascii="Times New Roman" w:eastAsia="ArialMT" w:hAnsi="Times New Roman" w:cs="Times New Roman"/>
          <w:bCs/>
          <w:i/>
          <w:iCs/>
          <w:lang w:val="fr-FR"/>
        </w:rPr>
        <w:t xml:space="preserve">. Leur </w:t>
      </w:r>
      <w:proofErr w:type="spellStart"/>
      <w:r w:rsidRPr="00CC0BC7">
        <w:rPr>
          <w:rFonts w:ascii="Times New Roman" w:eastAsia="ArialMT" w:hAnsi="Times New Roman" w:cs="Times New Roman"/>
          <w:bCs/>
          <w:i/>
          <w:iCs/>
          <w:lang w:val="fr-FR"/>
        </w:rPr>
        <w:t>creation</w:t>
      </w:r>
      <w:proofErr w:type="spellEnd"/>
      <w:r w:rsidRPr="00CC0BC7">
        <w:rPr>
          <w:rFonts w:ascii="Times New Roman" w:hAnsi="Times New Roman" w:cs="Times New Roman"/>
          <w:bCs/>
          <w:i/>
          <w:iCs/>
          <w:lang w:val="fr-FR"/>
        </w:rPr>
        <w:t xml:space="preserve"> </w:t>
      </w:r>
      <w:proofErr w:type="spellStart"/>
      <w:r w:rsidRPr="00CC0BC7">
        <w:rPr>
          <w:rFonts w:ascii="Times New Roman" w:eastAsia="ArialMT" w:hAnsi="Times New Roman" w:cs="Times New Roman"/>
          <w:bCs/>
          <w:i/>
          <w:iCs/>
          <w:lang w:val="fr-FR"/>
        </w:rPr>
        <w:t>materielle</w:t>
      </w:r>
      <w:proofErr w:type="spellEnd"/>
      <w:r w:rsidRPr="00CC0BC7">
        <w:rPr>
          <w:rFonts w:ascii="Times New Roman" w:eastAsia="ArialMT" w:hAnsi="Times New Roman" w:cs="Times New Roman"/>
          <w:bCs/>
          <w:i/>
          <w:iCs/>
          <w:lang w:val="fr-FR"/>
        </w:rPr>
        <w:t xml:space="preserve"> et spirituelle. Actes du colloque international de </w:t>
      </w:r>
      <w:proofErr w:type="spellStart"/>
      <w:r w:rsidRPr="00CC0BC7">
        <w:rPr>
          <w:rFonts w:ascii="Times New Roman" w:eastAsia="ArialMT" w:hAnsi="Times New Roman" w:cs="Times New Roman"/>
          <w:bCs/>
          <w:i/>
          <w:iCs/>
          <w:lang w:val="fr-FR"/>
        </w:rPr>
        <w:t>Iași</w:t>
      </w:r>
      <w:proofErr w:type="spellEnd"/>
      <w:r w:rsidRPr="00CC0BC7">
        <w:rPr>
          <w:rFonts w:ascii="Times New Roman" w:eastAsia="ArialMT" w:hAnsi="Times New Roman" w:cs="Times New Roman"/>
          <w:bCs/>
          <w:i/>
          <w:iCs/>
          <w:lang w:val="fr-FR"/>
        </w:rPr>
        <w:t xml:space="preserve"> (13-17 mai 2017)</w:t>
      </w:r>
      <w:r w:rsidRPr="00CC0BC7">
        <w:rPr>
          <w:rFonts w:ascii="Times New Roman" w:hAnsi="Times New Roman" w:cs="Times New Roman"/>
          <w:bCs/>
          <w:i/>
          <w:iCs/>
          <w:lang w:val="fr-FR"/>
        </w:rPr>
        <w:t xml:space="preserve">, </w:t>
      </w:r>
      <w:r w:rsidRPr="00CC0BC7">
        <w:rPr>
          <w:rFonts w:ascii="Times New Roman" w:eastAsia="ArialMT" w:hAnsi="Times New Roman" w:cs="Times New Roman"/>
          <w:bCs/>
          <w:i/>
          <w:iCs/>
          <w:lang w:val="fr-FR"/>
        </w:rPr>
        <w:t>V</w:t>
      </w:r>
      <w:r w:rsidRPr="00CC0BC7">
        <w:rPr>
          <w:rFonts w:ascii="Times New Roman" w:hAnsi="Times New Roman" w:cs="Times New Roman"/>
          <w:bCs/>
          <w:i/>
          <w:iCs/>
          <w:lang w:val="fr-FR"/>
        </w:rPr>
        <w:t>asile</w:t>
      </w:r>
      <w:r w:rsidRPr="00CC0BC7">
        <w:rPr>
          <w:rFonts w:ascii="Times New Roman" w:eastAsia="ArialMT" w:hAnsi="Times New Roman" w:cs="Times New Roman"/>
          <w:bCs/>
          <w:i/>
          <w:iCs/>
          <w:lang w:val="fr-FR"/>
        </w:rPr>
        <w:t xml:space="preserve"> </w:t>
      </w:r>
      <w:proofErr w:type="spellStart"/>
      <w:r w:rsidRPr="00CC0BC7">
        <w:rPr>
          <w:rFonts w:ascii="Times New Roman" w:eastAsia="ArialMT" w:hAnsi="Times New Roman" w:cs="Times New Roman"/>
          <w:bCs/>
          <w:i/>
          <w:iCs/>
          <w:lang w:val="fr-FR"/>
        </w:rPr>
        <w:t>C</w:t>
      </w:r>
      <w:r w:rsidRPr="00CC0BC7">
        <w:rPr>
          <w:rFonts w:ascii="Times New Roman" w:hAnsi="Times New Roman" w:cs="Times New Roman"/>
          <w:bCs/>
          <w:i/>
          <w:iCs/>
          <w:lang w:val="fr-FR"/>
        </w:rPr>
        <w:t>hirica</w:t>
      </w:r>
      <w:proofErr w:type="spellEnd"/>
      <w:r w:rsidRPr="00CC0BC7">
        <w:rPr>
          <w:rFonts w:ascii="Times New Roman" w:eastAsia="ArialMT" w:hAnsi="Times New Roman" w:cs="Times New Roman"/>
          <w:bCs/>
          <w:i/>
          <w:iCs/>
          <w:lang w:val="fr-FR"/>
        </w:rPr>
        <w:t>, C</w:t>
      </w:r>
      <w:r w:rsidRPr="00CC0BC7">
        <w:rPr>
          <w:rFonts w:ascii="Times New Roman" w:hAnsi="Times New Roman" w:cs="Times New Roman"/>
          <w:bCs/>
          <w:i/>
          <w:iCs/>
          <w:lang w:val="fr-FR"/>
        </w:rPr>
        <w:t>ristian</w:t>
      </w:r>
      <w:r w:rsidRPr="00CC0BC7">
        <w:rPr>
          <w:rFonts w:ascii="Times New Roman" w:eastAsia="ArialMT" w:hAnsi="Times New Roman" w:cs="Times New Roman"/>
          <w:bCs/>
          <w:i/>
          <w:iCs/>
          <w:lang w:val="fr-FR"/>
        </w:rPr>
        <w:t xml:space="preserve"> I</w:t>
      </w:r>
      <w:r w:rsidRPr="00CC0BC7">
        <w:rPr>
          <w:rFonts w:ascii="Times New Roman" w:hAnsi="Times New Roman" w:cs="Times New Roman"/>
          <w:bCs/>
          <w:i/>
          <w:iCs/>
          <w:lang w:val="fr-FR"/>
        </w:rPr>
        <w:t>chim</w:t>
      </w:r>
      <w:r w:rsidRPr="00CC0BC7">
        <w:rPr>
          <w:rFonts w:ascii="Times New Roman" w:eastAsia="ArialMT" w:hAnsi="Times New Roman" w:cs="Times New Roman"/>
          <w:bCs/>
          <w:i/>
          <w:iCs/>
          <w:lang w:val="fr-FR"/>
        </w:rPr>
        <w:t xml:space="preserve"> (</w:t>
      </w:r>
      <w:proofErr w:type="spellStart"/>
      <w:r w:rsidRPr="00CC0BC7">
        <w:rPr>
          <w:rFonts w:ascii="Times New Roman" w:eastAsia="ArialMT" w:hAnsi="Times New Roman" w:cs="Times New Roman"/>
          <w:bCs/>
          <w:i/>
          <w:iCs/>
          <w:lang w:val="fr-FR"/>
        </w:rPr>
        <w:t>eds</w:t>
      </w:r>
      <w:proofErr w:type="spellEnd"/>
      <w:r w:rsidRPr="00CC0BC7">
        <w:rPr>
          <w:rFonts w:ascii="Times New Roman" w:eastAsia="ArialMT" w:hAnsi="Times New Roman" w:cs="Times New Roman"/>
          <w:bCs/>
          <w:i/>
          <w:iCs/>
          <w:lang w:val="fr-FR"/>
        </w:rPr>
        <w:t xml:space="preserve">), </w:t>
      </w:r>
      <w:proofErr w:type="spellStart"/>
      <w:r w:rsidRPr="00CC0BC7">
        <w:rPr>
          <w:rFonts w:ascii="Times New Roman" w:eastAsia="ArialMT" w:hAnsi="Times New Roman" w:cs="Times New Roman"/>
          <w:bCs/>
          <w:i/>
          <w:iCs/>
          <w:lang w:val="fr-FR"/>
        </w:rPr>
        <w:t>Editura</w:t>
      </w:r>
      <w:proofErr w:type="spellEnd"/>
      <w:r w:rsidRPr="00CC0BC7">
        <w:rPr>
          <w:rFonts w:ascii="Times New Roman" w:eastAsia="ArialMT" w:hAnsi="Times New Roman" w:cs="Times New Roman"/>
          <w:bCs/>
          <w:i/>
          <w:iCs/>
          <w:lang w:val="fr-FR"/>
        </w:rPr>
        <w:t xml:space="preserve"> Pim, </w:t>
      </w:r>
      <w:proofErr w:type="spellStart"/>
      <w:r w:rsidRPr="00CC0BC7">
        <w:rPr>
          <w:rFonts w:ascii="Times New Roman" w:eastAsia="ArialMT" w:hAnsi="Times New Roman" w:cs="Times New Roman"/>
          <w:bCs/>
          <w:i/>
          <w:iCs/>
          <w:lang w:val="fr-FR"/>
        </w:rPr>
        <w:t>Iași</w:t>
      </w:r>
      <w:proofErr w:type="spellEnd"/>
      <w:r w:rsidRPr="00CC0BC7">
        <w:rPr>
          <w:rFonts w:ascii="Times New Roman" w:eastAsia="ArialMT" w:hAnsi="Times New Roman" w:cs="Times New Roman"/>
          <w:bCs/>
          <w:i/>
          <w:iCs/>
          <w:lang w:val="fr-FR"/>
        </w:rPr>
        <w:t>,</w:t>
      </w:r>
      <w:r w:rsidRPr="00CC0BC7">
        <w:rPr>
          <w:rFonts w:ascii="Times New Roman" w:hAnsi="Times New Roman" w:cs="Times New Roman"/>
          <w:bCs/>
          <w:i/>
          <w:iCs/>
          <w:lang w:val="fr-FR"/>
        </w:rPr>
        <w:t xml:space="preserve"> </w:t>
      </w:r>
      <w:r w:rsidRPr="00CC0BC7">
        <w:rPr>
          <w:rFonts w:ascii="Times New Roman" w:eastAsia="ArialMT" w:hAnsi="Times New Roman" w:cs="Times New Roman"/>
          <w:bCs/>
          <w:i/>
          <w:iCs/>
          <w:lang w:val="fr-FR"/>
        </w:rPr>
        <w:t>2017, 142p</w:t>
      </w:r>
      <w:r w:rsidRPr="00CC0BC7">
        <w:rPr>
          <w:rFonts w:ascii="Times New Roman" w:eastAsia="ArialMT" w:hAnsi="Times New Roman" w:cs="Times New Roman"/>
          <w:bCs/>
          <w:lang w:val="fr-FR"/>
        </w:rPr>
        <w:t xml:space="preserve">., </w:t>
      </w:r>
      <w:proofErr w:type="spellStart"/>
      <w:r w:rsidR="00851026" w:rsidRPr="00CC0BC7">
        <w:rPr>
          <w:rFonts w:ascii="Times New Roman" w:hAnsi="Times New Roman" w:cs="Times New Roman"/>
          <w:bCs/>
          <w:lang w:val="fr-FR"/>
        </w:rPr>
        <w:t>recenzie</w:t>
      </w:r>
      <w:proofErr w:type="spellEnd"/>
      <w:r w:rsidR="00851026" w:rsidRPr="00CC0BC7">
        <w:rPr>
          <w:rFonts w:ascii="Times New Roman" w:hAnsi="Times New Roman" w:cs="Times New Roman"/>
          <w:bCs/>
          <w:lang w:val="fr-FR"/>
        </w:rPr>
        <w:t xml:space="preserve"> </w:t>
      </w:r>
      <w:proofErr w:type="spellStart"/>
      <w:r w:rsidR="00851026" w:rsidRPr="00CC0BC7">
        <w:rPr>
          <w:rFonts w:ascii="Times New Roman" w:hAnsi="Times New Roman" w:cs="Times New Roman"/>
          <w:bCs/>
          <w:lang w:val="fr-FR"/>
        </w:rPr>
        <w:t>î</w:t>
      </w:r>
      <w:r w:rsidRPr="00CC0BC7">
        <w:rPr>
          <w:rFonts w:ascii="Times New Roman" w:eastAsia="ArialMT" w:hAnsi="Times New Roman" w:cs="Times New Roman"/>
          <w:bCs/>
          <w:lang w:val="fr-FR"/>
        </w:rPr>
        <w:t>n</w:t>
      </w:r>
      <w:proofErr w:type="spellEnd"/>
      <w:r w:rsidRPr="00CC0BC7">
        <w:rPr>
          <w:rFonts w:ascii="Times New Roman" w:eastAsia="ArialMT" w:hAnsi="Times New Roman" w:cs="Times New Roman"/>
          <w:bCs/>
          <w:lang w:val="fr-FR"/>
        </w:rPr>
        <w:t xml:space="preserve"> </w:t>
      </w:r>
      <w:proofErr w:type="spellStart"/>
      <w:r w:rsidRPr="00CC0BC7">
        <w:rPr>
          <w:rFonts w:ascii="Times New Roman" w:eastAsia="Arial-ItalicMT" w:hAnsi="Times New Roman" w:cs="Times New Roman"/>
          <w:bCs/>
          <w:i/>
          <w:iCs/>
          <w:lang w:val="fr-FR"/>
        </w:rPr>
        <w:t>Arheologia</w:t>
      </w:r>
      <w:proofErr w:type="spellEnd"/>
      <w:r w:rsidRPr="00CC0BC7">
        <w:rPr>
          <w:rFonts w:ascii="Times New Roman" w:eastAsia="Arial-ItalicMT" w:hAnsi="Times New Roman" w:cs="Times New Roman"/>
          <w:bCs/>
          <w:i/>
          <w:iCs/>
          <w:lang w:val="fr-FR"/>
        </w:rPr>
        <w:t xml:space="preserve"> </w:t>
      </w:r>
      <w:proofErr w:type="spellStart"/>
      <w:r w:rsidRPr="00CC0BC7">
        <w:rPr>
          <w:rFonts w:ascii="Times New Roman" w:eastAsia="Arial-ItalicMT" w:hAnsi="Times New Roman" w:cs="Times New Roman"/>
          <w:bCs/>
          <w:i/>
          <w:iCs/>
          <w:lang w:val="fr-FR"/>
        </w:rPr>
        <w:t>Moldovei</w:t>
      </w:r>
      <w:proofErr w:type="spellEnd"/>
      <w:r w:rsidRPr="00CC0BC7">
        <w:rPr>
          <w:rFonts w:ascii="Times New Roman" w:eastAsia="ArialMT" w:hAnsi="Times New Roman" w:cs="Times New Roman"/>
          <w:bCs/>
          <w:lang w:val="fr-FR"/>
        </w:rPr>
        <w:t>, XLI, 2018, p. 270-271.</w:t>
      </w:r>
    </w:p>
    <w:p w14:paraId="0A8AD3E1" w14:textId="5173C324" w:rsidR="00303263" w:rsidRPr="00CC0BC7" w:rsidRDefault="00303263" w:rsidP="00891DEA">
      <w:pPr>
        <w:pStyle w:val="ListParagraph"/>
        <w:numPr>
          <w:ilvl w:val="0"/>
          <w:numId w:val="5"/>
        </w:numPr>
        <w:ind w:left="0" w:firstLine="0"/>
        <w:jc w:val="both"/>
        <w:rPr>
          <w:rFonts w:ascii="Times New Roman" w:eastAsia="ArialMT" w:hAnsi="Times New Roman" w:cs="Times New Roman"/>
          <w:bCs/>
          <w:i/>
          <w:iCs/>
        </w:rPr>
      </w:pPr>
      <w:r w:rsidRPr="00CC0BC7">
        <w:rPr>
          <w:rFonts w:ascii="Times New Roman" w:eastAsia="ArialMT" w:hAnsi="Times New Roman" w:cs="Times New Roman"/>
          <w:bCs/>
        </w:rPr>
        <w:t xml:space="preserve">Florin </w:t>
      </w:r>
      <w:proofErr w:type="spellStart"/>
      <w:r w:rsidRPr="00CC0BC7">
        <w:rPr>
          <w:rFonts w:ascii="Times New Roman" w:eastAsia="ArialMT" w:hAnsi="Times New Roman" w:cs="Times New Roman"/>
          <w:bCs/>
        </w:rPr>
        <w:t>Gogaltan</w:t>
      </w:r>
      <w:proofErr w:type="spellEnd"/>
      <w:r w:rsidRPr="00CC0BC7">
        <w:rPr>
          <w:rFonts w:ascii="Times New Roman" w:eastAsia="ArialMT" w:hAnsi="Times New Roman" w:cs="Times New Roman"/>
          <w:bCs/>
        </w:rPr>
        <w:t xml:space="preserve">, Cristina </w:t>
      </w:r>
      <w:proofErr w:type="spellStart"/>
      <w:r w:rsidRPr="00CC0BC7">
        <w:rPr>
          <w:rFonts w:ascii="Times New Roman" w:eastAsia="ArialMT" w:hAnsi="Times New Roman" w:cs="Times New Roman"/>
          <w:bCs/>
        </w:rPr>
        <w:t>Cordoș</w:t>
      </w:r>
      <w:proofErr w:type="spellEnd"/>
      <w:r w:rsidRPr="00CC0BC7">
        <w:rPr>
          <w:rFonts w:ascii="Times New Roman" w:eastAsia="ArialMT" w:hAnsi="Times New Roman" w:cs="Times New Roman"/>
          <w:bCs/>
        </w:rPr>
        <w:t xml:space="preserve">, </w:t>
      </w:r>
      <w:r w:rsidRPr="00CC0BC7">
        <w:rPr>
          <w:rFonts w:ascii="Times New Roman" w:eastAsia="Arial-ItalicMT" w:hAnsi="Times New Roman" w:cs="Times New Roman"/>
          <w:bCs/>
          <w:i/>
          <w:iCs/>
        </w:rPr>
        <w:t xml:space="preserve">Introductory remarks, </w:t>
      </w:r>
      <w:r w:rsidRPr="00CC0BC7">
        <w:rPr>
          <w:rFonts w:ascii="Times New Roman" w:eastAsia="ArialMT" w:hAnsi="Times New Roman" w:cs="Times New Roman"/>
          <w:bCs/>
        </w:rPr>
        <w:t xml:space="preserve">in </w:t>
      </w:r>
      <w:r w:rsidRPr="00CC0BC7">
        <w:rPr>
          <w:rFonts w:ascii="Times New Roman" w:eastAsia="Arial-ItalicMT" w:hAnsi="Times New Roman" w:cs="Times New Roman"/>
          <w:bCs/>
          <w:i/>
          <w:iCs/>
        </w:rPr>
        <w:t>Prehistoric settlements: social, economic</w:t>
      </w:r>
      <w:r w:rsidRPr="00CC0BC7">
        <w:rPr>
          <w:rFonts w:ascii="Times New Roman" w:hAnsi="Times New Roman" w:cs="Times New Roman"/>
          <w:bCs/>
          <w:i/>
          <w:iCs/>
        </w:rPr>
        <w:t xml:space="preserve"> </w:t>
      </w:r>
      <w:r w:rsidRPr="00CC0BC7">
        <w:rPr>
          <w:rFonts w:ascii="Times New Roman" w:eastAsia="Arial-ItalicMT" w:hAnsi="Times New Roman" w:cs="Times New Roman"/>
          <w:bCs/>
          <w:i/>
          <w:iCs/>
        </w:rPr>
        <w:t xml:space="preserve">and cultural aspects. Seven studies in the Carpathian area, </w:t>
      </w:r>
      <w:r w:rsidRPr="00CC0BC7">
        <w:rPr>
          <w:rFonts w:ascii="Times New Roman" w:eastAsia="ArialMT" w:hAnsi="Times New Roman" w:cs="Times New Roman"/>
          <w:bCs/>
        </w:rPr>
        <w:t xml:space="preserve">Florin </w:t>
      </w:r>
      <w:proofErr w:type="spellStart"/>
      <w:r w:rsidRPr="00CC0BC7">
        <w:rPr>
          <w:rFonts w:ascii="Times New Roman" w:eastAsia="ArialMT" w:hAnsi="Times New Roman" w:cs="Times New Roman"/>
          <w:bCs/>
        </w:rPr>
        <w:t>Gogaltan</w:t>
      </w:r>
      <w:proofErr w:type="spellEnd"/>
      <w:r w:rsidRPr="00CC0BC7">
        <w:rPr>
          <w:rFonts w:ascii="Times New Roman" w:eastAsia="ArialMT" w:hAnsi="Times New Roman" w:cs="Times New Roman"/>
          <w:bCs/>
        </w:rPr>
        <w:t xml:space="preserve">, Cristina </w:t>
      </w:r>
      <w:proofErr w:type="spellStart"/>
      <w:r w:rsidRPr="00CC0BC7">
        <w:rPr>
          <w:rFonts w:ascii="Times New Roman" w:eastAsia="ArialMT" w:hAnsi="Times New Roman" w:cs="Times New Roman"/>
          <w:bCs/>
        </w:rPr>
        <w:t>Cordoș</w:t>
      </w:r>
      <w:proofErr w:type="spellEnd"/>
      <w:r w:rsidRPr="00CC0BC7">
        <w:rPr>
          <w:rFonts w:ascii="Times New Roman" w:eastAsia="ArialMT" w:hAnsi="Times New Roman" w:cs="Times New Roman"/>
          <w:bCs/>
        </w:rPr>
        <w:t xml:space="preserve"> (eds),</w:t>
      </w:r>
      <w:r w:rsidRPr="00CC0BC7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Pr="00CC0BC7">
        <w:rPr>
          <w:rFonts w:ascii="Times New Roman" w:eastAsia="ArialMT" w:hAnsi="Times New Roman" w:cs="Times New Roman"/>
          <w:bCs/>
        </w:rPr>
        <w:t>Editura</w:t>
      </w:r>
      <w:proofErr w:type="spellEnd"/>
      <w:r w:rsidRPr="00CC0BC7">
        <w:rPr>
          <w:rFonts w:ascii="Times New Roman" w:eastAsia="ArialMT" w:hAnsi="Times New Roman" w:cs="Times New Roman"/>
          <w:bCs/>
        </w:rPr>
        <w:t xml:space="preserve"> Mega, Cluj-Napoca, 2016, pp. 9-19.</w:t>
      </w:r>
    </w:p>
    <w:p w14:paraId="3F450AEA" w14:textId="14B101C0" w:rsidR="006A19C7" w:rsidRPr="00CC0BC7" w:rsidRDefault="000C0F25" w:rsidP="00891DEA">
      <w:pPr>
        <w:pStyle w:val="ListParagraph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bCs/>
          <w:i/>
          <w:iCs/>
        </w:rPr>
      </w:pPr>
      <w:r w:rsidRPr="00CC0BC7">
        <w:rPr>
          <w:rFonts w:ascii="Times New Roman" w:eastAsia="ArialMT" w:hAnsi="Times New Roman" w:cs="Times New Roman"/>
          <w:bCs/>
        </w:rPr>
        <w:t xml:space="preserve">Cristina Cordos, </w:t>
      </w:r>
      <w:r w:rsidRPr="00CC0BC7">
        <w:rPr>
          <w:rFonts w:ascii="Times New Roman" w:eastAsia="Arial-ItalicMT" w:hAnsi="Times New Roman" w:cs="Times New Roman"/>
          <w:bCs/>
          <w:i/>
          <w:iCs/>
        </w:rPr>
        <w:t>Neanderthal Lifeways, Subsistence and Technology: One Hundred Fifty Years</w:t>
      </w:r>
      <w:r w:rsidRPr="00CC0BC7">
        <w:rPr>
          <w:rFonts w:ascii="Times New Roman" w:hAnsi="Times New Roman" w:cs="Times New Roman"/>
          <w:bCs/>
          <w:i/>
          <w:iCs/>
        </w:rPr>
        <w:t xml:space="preserve"> </w:t>
      </w:r>
      <w:r w:rsidRPr="00CC0BC7">
        <w:rPr>
          <w:rFonts w:ascii="Times New Roman" w:eastAsia="Arial-ItalicMT" w:hAnsi="Times New Roman" w:cs="Times New Roman"/>
          <w:bCs/>
          <w:i/>
          <w:iCs/>
        </w:rPr>
        <w:t>of</w:t>
      </w:r>
      <w:r w:rsidRPr="00CC0BC7">
        <w:rPr>
          <w:rFonts w:ascii="Times New Roman" w:hAnsi="Times New Roman" w:cs="Times New Roman"/>
          <w:bCs/>
          <w:i/>
          <w:iCs/>
        </w:rPr>
        <w:t xml:space="preserve"> </w:t>
      </w:r>
      <w:r w:rsidRPr="00CC0BC7">
        <w:rPr>
          <w:rFonts w:ascii="Times New Roman" w:eastAsia="Arial-ItalicMT" w:hAnsi="Times New Roman" w:cs="Times New Roman"/>
          <w:bCs/>
          <w:i/>
          <w:iCs/>
        </w:rPr>
        <w:t xml:space="preserve">Neanderthal Study, Nicholas J. Conard and Jurgen Richter (eds.), Vertebrate </w:t>
      </w:r>
      <w:r w:rsidRPr="00CC0BC7">
        <w:rPr>
          <w:rFonts w:ascii="Times New Roman" w:eastAsia="Arial-ItalicMT" w:hAnsi="Times New Roman" w:cs="Times New Roman"/>
          <w:bCs/>
          <w:i/>
          <w:iCs/>
        </w:rPr>
        <w:lastRenderedPageBreak/>
        <w:t>Paleobiology and</w:t>
      </w:r>
      <w:r w:rsidRPr="00CC0BC7">
        <w:rPr>
          <w:rFonts w:ascii="Times New Roman" w:hAnsi="Times New Roman" w:cs="Times New Roman"/>
          <w:bCs/>
          <w:i/>
          <w:iCs/>
        </w:rPr>
        <w:t xml:space="preserve"> </w:t>
      </w:r>
      <w:r w:rsidRPr="00CC0BC7">
        <w:rPr>
          <w:rFonts w:ascii="Times New Roman" w:eastAsia="Arial-ItalicMT" w:hAnsi="Times New Roman" w:cs="Times New Roman"/>
          <w:bCs/>
          <w:i/>
          <w:iCs/>
        </w:rPr>
        <w:t>Paleoanthropology Series. New York: Springer, 2010, 293 p.</w:t>
      </w:r>
      <w:r w:rsidRPr="00CC0BC7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="00851026" w:rsidRPr="00CC0BC7">
        <w:rPr>
          <w:rFonts w:ascii="Times New Roman" w:hAnsi="Times New Roman" w:cs="Times New Roman"/>
          <w:bCs/>
        </w:rPr>
        <w:t>recenzie</w:t>
      </w:r>
      <w:proofErr w:type="spellEnd"/>
      <w:r w:rsidR="00851026" w:rsidRPr="00CC0BC7">
        <w:rPr>
          <w:rFonts w:ascii="Times New Roman" w:hAnsi="Times New Roman" w:cs="Times New Roman"/>
          <w:bCs/>
        </w:rPr>
        <w:t xml:space="preserve"> </w:t>
      </w:r>
      <w:proofErr w:type="spellStart"/>
      <w:r w:rsidR="00851026" w:rsidRPr="00CC0BC7">
        <w:rPr>
          <w:rFonts w:ascii="Times New Roman" w:hAnsi="Times New Roman" w:cs="Times New Roman"/>
          <w:bCs/>
        </w:rPr>
        <w:t>î</w:t>
      </w:r>
      <w:r w:rsidRPr="00CC0BC7">
        <w:rPr>
          <w:rFonts w:ascii="Times New Roman" w:eastAsia="ArialMT" w:hAnsi="Times New Roman" w:cs="Times New Roman"/>
          <w:bCs/>
        </w:rPr>
        <w:t>n</w:t>
      </w:r>
      <w:proofErr w:type="spellEnd"/>
      <w:r w:rsidRPr="00CC0BC7">
        <w:rPr>
          <w:rFonts w:ascii="Times New Roman" w:eastAsia="ArialMT" w:hAnsi="Times New Roman" w:cs="Times New Roman"/>
          <w:bCs/>
          <w:i/>
          <w:iCs/>
        </w:rPr>
        <w:t xml:space="preserve"> </w:t>
      </w:r>
      <w:proofErr w:type="spellStart"/>
      <w:r w:rsidRPr="00CC0BC7">
        <w:rPr>
          <w:rFonts w:ascii="Times New Roman" w:eastAsia="ArialMT" w:hAnsi="Times New Roman" w:cs="Times New Roman"/>
          <w:bCs/>
          <w:i/>
          <w:iCs/>
        </w:rPr>
        <w:t>Banatica</w:t>
      </w:r>
      <w:proofErr w:type="spellEnd"/>
      <w:r w:rsidRPr="00CC0BC7">
        <w:rPr>
          <w:rFonts w:ascii="Times New Roman" w:eastAsia="ArialMT" w:hAnsi="Times New Roman" w:cs="Times New Roman"/>
          <w:bCs/>
          <w:i/>
          <w:iCs/>
        </w:rPr>
        <w:t xml:space="preserve">, </w:t>
      </w:r>
      <w:r w:rsidRPr="00CC0BC7">
        <w:rPr>
          <w:rFonts w:ascii="Times New Roman" w:eastAsia="ArialMT" w:hAnsi="Times New Roman" w:cs="Times New Roman"/>
          <w:bCs/>
        </w:rPr>
        <w:t>24-2, 2014, pp.</w:t>
      </w:r>
      <w:r w:rsidRPr="00CC0BC7">
        <w:rPr>
          <w:rFonts w:ascii="Times New Roman" w:hAnsi="Times New Roman" w:cs="Times New Roman"/>
          <w:bCs/>
        </w:rPr>
        <w:t xml:space="preserve"> </w:t>
      </w:r>
      <w:r w:rsidRPr="00CC0BC7">
        <w:rPr>
          <w:rFonts w:ascii="Times New Roman" w:eastAsia="ArialMT" w:hAnsi="Times New Roman" w:cs="Times New Roman"/>
          <w:bCs/>
        </w:rPr>
        <w:t>545-546.</w:t>
      </w:r>
    </w:p>
    <w:p w14:paraId="31897B92" w14:textId="77777777" w:rsidR="00891DEA" w:rsidRPr="00CC0BC7" w:rsidRDefault="00891DEA" w:rsidP="00891DEA">
      <w:pPr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14:paraId="3EF82500" w14:textId="77777777" w:rsidR="006A19C7" w:rsidRPr="00CC0BC7" w:rsidRDefault="006A19C7" w:rsidP="00891DEA">
      <w:pPr>
        <w:rPr>
          <w:rFonts w:ascii="Times New Roman" w:hAnsi="Times New Roman" w:cs="Times New Roman"/>
          <w:bCs/>
          <w:sz w:val="24"/>
          <w:szCs w:val="24"/>
          <w:lang w:val="ro-RO"/>
        </w:rPr>
      </w:pPr>
    </w:p>
    <w:sectPr w:rsidR="006A19C7" w:rsidRPr="00CC0B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-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C3FCB"/>
    <w:multiLevelType w:val="hybridMultilevel"/>
    <w:tmpl w:val="402E91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50773"/>
    <w:multiLevelType w:val="hybridMultilevel"/>
    <w:tmpl w:val="116A96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C7FFE"/>
    <w:multiLevelType w:val="hybridMultilevel"/>
    <w:tmpl w:val="F634C5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B2471"/>
    <w:multiLevelType w:val="hybridMultilevel"/>
    <w:tmpl w:val="5434CC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AF0524"/>
    <w:multiLevelType w:val="hybridMultilevel"/>
    <w:tmpl w:val="D57454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B1676A"/>
    <w:multiLevelType w:val="hybridMultilevel"/>
    <w:tmpl w:val="470C266A"/>
    <w:lvl w:ilvl="0" w:tplc="DC94BE0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593C60"/>
    <w:multiLevelType w:val="hybridMultilevel"/>
    <w:tmpl w:val="00924B6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036AE7"/>
    <w:multiLevelType w:val="hybridMultilevel"/>
    <w:tmpl w:val="BFF24B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1D3885"/>
    <w:multiLevelType w:val="hybridMultilevel"/>
    <w:tmpl w:val="1376F05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24385B"/>
    <w:multiLevelType w:val="hybridMultilevel"/>
    <w:tmpl w:val="0188FD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DDCD38C">
      <w:start w:val="5"/>
      <w:numFmt w:val="bullet"/>
      <w:lvlText w:val="•"/>
      <w:lvlJc w:val="left"/>
      <w:pPr>
        <w:ind w:left="1800" w:hanging="72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ED2CC4"/>
    <w:multiLevelType w:val="hybridMultilevel"/>
    <w:tmpl w:val="157EE8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431879"/>
    <w:multiLevelType w:val="hybridMultilevel"/>
    <w:tmpl w:val="3962DB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2"/>
  </w:num>
  <w:num w:numId="5">
    <w:abstractNumId w:val="7"/>
  </w:num>
  <w:num w:numId="6">
    <w:abstractNumId w:val="10"/>
  </w:num>
  <w:num w:numId="7">
    <w:abstractNumId w:val="9"/>
  </w:num>
  <w:num w:numId="8">
    <w:abstractNumId w:val="0"/>
  </w:num>
  <w:num w:numId="9">
    <w:abstractNumId w:val="4"/>
  </w:num>
  <w:num w:numId="10">
    <w:abstractNumId w:val="3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63A"/>
    <w:rsid w:val="000076E2"/>
    <w:rsid w:val="000C0F25"/>
    <w:rsid w:val="001E3AFA"/>
    <w:rsid w:val="00216604"/>
    <w:rsid w:val="00303263"/>
    <w:rsid w:val="00354CE6"/>
    <w:rsid w:val="00551A2D"/>
    <w:rsid w:val="00576F26"/>
    <w:rsid w:val="00577EC8"/>
    <w:rsid w:val="006536C4"/>
    <w:rsid w:val="006A19C7"/>
    <w:rsid w:val="007B33A9"/>
    <w:rsid w:val="00851026"/>
    <w:rsid w:val="00866F48"/>
    <w:rsid w:val="00891DEA"/>
    <w:rsid w:val="009C47B7"/>
    <w:rsid w:val="00A76B8A"/>
    <w:rsid w:val="00CC0BC7"/>
    <w:rsid w:val="00CF263A"/>
    <w:rsid w:val="00D02C3E"/>
    <w:rsid w:val="00E03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4E8A2"/>
  <w15:chartTrackingRefBased/>
  <w15:docId w15:val="{163A8BAE-FAAB-45E0-9239-8F26E8936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263A"/>
    <w:pPr>
      <w:autoSpaceDE w:val="0"/>
      <w:autoSpaceDN w:val="0"/>
      <w:spacing w:after="0" w:line="360" w:lineRule="auto"/>
      <w:ind w:left="720"/>
      <w:contextualSpacing/>
      <w:jc w:val="center"/>
    </w:pPr>
    <w:rPr>
      <w:rFonts w:ascii="Arial" w:eastAsia="Times New Roman" w:hAnsi="Arial" w:cs="Arial"/>
      <w:sz w:val="24"/>
      <w:szCs w:val="24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32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26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576F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5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ciencedirect.com/science/journal/10406182/581/supp/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1014</Words>
  <Characters>5782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cordos</dc:creator>
  <cp:keywords/>
  <dc:description/>
  <cp:lastModifiedBy>cristina cordos</cp:lastModifiedBy>
  <cp:revision>3</cp:revision>
  <cp:lastPrinted>2019-11-10T10:06:00Z</cp:lastPrinted>
  <dcterms:created xsi:type="dcterms:W3CDTF">2022-01-18T09:00:00Z</dcterms:created>
  <dcterms:modified xsi:type="dcterms:W3CDTF">2022-01-18T09:00:00Z</dcterms:modified>
</cp:coreProperties>
</file>